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AE" w:rsidRDefault="00A50B42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Образац 12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ind w:left="720" w:firstLine="72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ЈАВНО КОМУНАЛНО ПРЕДУЗЕЋЕ „7.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ОКТОБАР“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ИЗВЕШТАЈ О СТЕПЕНУ УСКЛАЂЕНОСТИ ПЛАНИРАНИХ И РЕАЛИЗОВАНИХ АКТИВНОСТИ ИЗ ПРОГРАМА ПОСЛОВАЊА</w:t>
      </w:r>
    </w:p>
    <w:p w:rsidR="00A237AE" w:rsidRDefault="00A50B4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</w:t>
      </w:r>
      <w:r w:rsidR="00F62D4B">
        <w:rPr>
          <w:rFonts w:ascii="Times New Roman" w:eastAsia="Times New Roman" w:hAnsi="Times New Roman" w:cs="Times New Roman"/>
          <w:sz w:val="24"/>
        </w:rPr>
        <w:t>а период од 01.01.2017.</w:t>
      </w:r>
      <w:proofErr w:type="gramEnd"/>
      <w:r w:rsidR="00F62D4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F62D4B">
        <w:rPr>
          <w:rFonts w:ascii="Times New Roman" w:eastAsia="Times New Roman" w:hAnsi="Times New Roman" w:cs="Times New Roman"/>
          <w:sz w:val="24"/>
        </w:rPr>
        <w:t>до</w:t>
      </w:r>
      <w:proofErr w:type="gramEnd"/>
      <w:r w:rsidR="00F62D4B">
        <w:rPr>
          <w:rFonts w:ascii="Times New Roman" w:eastAsia="Times New Roman" w:hAnsi="Times New Roman" w:cs="Times New Roman"/>
          <w:sz w:val="24"/>
        </w:rPr>
        <w:t xml:space="preserve"> 31.03.2017.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gramEnd"/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F62D4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НОВИ КНЕЖЕВАЦ, 28.04.2017</w:t>
      </w:r>
      <w:r w:rsidR="00A50B42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lastRenderedPageBreak/>
        <w:t>I  ОСНОВНИ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СТАТУСНИ ПОДАЦИ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Пословно име: ЈКП “7. ОКТОБАР“</w:t>
      </w: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Седиште: НОВИ КНЕЖЕВАЦ, Карађорђева 49</w:t>
      </w: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Претежна делатност: сакупљање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,пречишћавање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и дистрибуција воде</w:t>
      </w: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Матични број: 08128260</w:t>
      </w: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ПИБ: 101460125</w:t>
      </w: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Надлежно министарство:</w:t>
      </w:r>
      <w:r>
        <w:rPr>
          <w:rFonts w:ascii="Times New Roman" w:eastAsia="Times New Roman" w:hAnsi="Times New Roman" w:cs="Times New Roman"/>
          <w:sz w:val="24"/>
        </w:rPr>
        <w:t xml:space="preserve"> Министарство привреде, Министарство финансија. </w:t>
      </w:r>
      <w:proofErr w:type="gramStart"/>
      <w:r>
        <w:rPr>
          <w:rFonts w:ascii="Times New Roman" w:eastAsia="Times New Roman" w:hAnsi="Times New Roman" w:cs="Times New Roman"/>
          <w:sz w:val="24"/>
        </w:rPr>
        <w:t>Министарство за рад, запошљавање, борачка и социјална питања.</w:t>
      </w:r>
      <w:proofErr w:type="gramEnd"/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Делатности јавног предузећа/друштва капитала су: снабдевање водом за пиће, одвођење и пречишћавање отпадних вода, изношење и депоновање комуналног отпада, одржавање чистоће, одржавање јавних зелених површина, управљање пијацама, управљање гробљима, дистрибуција гаса на територији општине Нови Кнежевац.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Pr="0097157C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Годишњи/трогодишњи програм пословања: Решење о давању сагласности н</w:t>
      </w:r>
      <w:r w:rsidR="00921E96">
        <w:rPr>
          <w:rFonts w:ascii="Times New Roman" w:eastAsia="Times New Roman" w:hAnsi="Times New Roman" w:cs="Times New Roman"/>
          <w:sz w:val="24"/>
        </w:rPr>
        <w:t xml:space="preserve">а Програм пословања бр. </w:t>
      </w:r>
      <w:proofErr w:type="gramStart"/>
      <w:r w:rsidR="00921E96">
        <w:rPr>
          <w:rFonts w:ascii="Times New Roman" w:eastAsia="Times New Roman" w:hAnsi="Times New Roman" w:cs="Times New Roman"/>
          <w:sz w:val="24"/>
        </w:rPr>
        <w:t xml:space="preserve">I-020-29/2017, дана </w:t>
      </w:r>
      <w:r>
        <w:rPr>
          <w:rFonts w:ascii="Times New Roman" w:eastAsia="Times New Roman" w:hAnsi="Times New Roman" w:cs="Times New Roman"/>
          <w:sz w:val="24"/>
        </w:rPr>
        <w:t>2</w:t>
      </w:r>
      <w:r w:rsidR="00921E96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.0</w:t>
      </w:r>
      <w:r w:rsidR="00921E96">
        <w:rPr>
          <w:rFonts w:ascii="Times New Roman" w:eastAsia="Times New Roman" w:hAnsi="Times New Roman" w:cs="Times New Roman"/>
          <w:sz w:val="24"/>
        </w:rPr>
        <w:t>2.2017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Објављено у Службеном листу Општине бр.</w:t>
      </w:r>
      <w:r w:rsidR="0097157C">
        <w:rPr>
          <w:rFonts w:ascii="Times New Roman" w:eastAsia="Times New Roman" w:hAnsi="Times New Roman" w:cs="Times New Roman"/>
          <w:sz w:val="24"/>
        </w:rPr>
        <w:t>5 од 20.02.2017.године.</w:t>
      </w:r>
      <w:proofErr w:type="gramEnd"/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lastRenderedPageBreak/>
        <w:t>II  ОБРАЗЛОЖЕЊЕ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ПОСЛОВАЊА</w:t>
      </w: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shd w:val="clear" w:color="auto" w:fill="00FF00"/>
        </w:rPr>
      </w:pPr>
      <w:proofErr w:type="gramStart"/>
      <w:r w:rsidRPr="00761AC5">
        <w:rPr>
          <w:rFonts w:ascii="Times New Roman" w:eastAsia="Times New Roman" w:hAnsi="Times New Roman" w:cs="Times New Roman"/>
          <w:sz w:val="24"/>
        </w:rPr>
        <w:t>ЈКП''</w:t>
      </w:r>
      <w:r w:rsidR="0097157C">
        <w:rPr>
          <w:rFonts w:ascii="Times New Roman" w:eastAsia="Times New Roman" w:hAnsi="Times New Roman" w:cs="Times New Roman"/>
          <w:sz w:val="24"/>
        </w:rPr>
        <w:t>7.Октобар'' је на дан 31.03.2017.</w:t>
      </w:r>
      <w:proofErr w:type="gramEnd"/>
      <w:r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761AC5"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 w:rsidRPr="00761AC5">
        <w:rPr>
          <w:rFonts w:ascii="Times New Roman" w:eastAsia="Times New Roman" w:hAnsi="Times New Roman" w:cs="Times New Roman"/>
          <w:sz w:val="24"/>
        </w:rPr>
        <w:t xml:space="preserve"> имало веће приходе у односу на трошкове,</w:t>
      </w:r>
      <w:r>
        <w:rPr>
          <w:rFonts w:ascii="Times New Roman" w:eastAsia="Times New Roman" w:hAnsi="Times New Roman" w:cs="Times New Roman"/>
          <w:sz w:val="24"/>
          <w:shd w:val="clear" w:color="auto" w:fill="00FF00"/>
        </w:rPr>
        <w:t xml:space="preserve"> </w:t>
      </w:r>
      <w:r w:rsidRPr="00761AC5">
        <w:rPr>
          <w:rFonts w:ascii="Times New Roman" w:eastAsia="Times New Roman" w:hAnsi="Times New Roman" w:cs="Times New Roman"/>
          <w:sz w:val="24"/>
        </w:rPr>
        <w:t>што је резултирало исказивањем позитивног финасијског рез</w:t>
      </w:r>
      <w:r w:rsidR="00B4766B" w:rsidRPr="00761AC5">
        <w:rPr>
          <w:rFonts w:ascii="Times New Roman" w:eastAsia="Times New Roman" w:hAnsi="Times New Roman" w:cs="Times New Roman"/>
          <w:sz w:val="24"/>
        </w:rPr>
        <w:t>ултата у износу од</w:t>
      </w:r>
      <w:r w:rsidR="00B4766B">
        <w:rPr>
          <w:rFonts w:ascii="Times New Roman" w:eastAsia="Times New Roman" w:hAnsi="Times New Roman" w:cs="Times New Roman"/>
          <w:sz w:val="24"/>
          <w:shd w:val="clear" w:color="auto" w:fill="00FF00"/>
        </w:rPr>
        <w:t xml:space="preserve">  </w:t>
      </w:r>
      <w:r w:rsidR="008608F2">
        <w:rPr>
          <w:rFonts w:ascii="Times New Roman" w:eastAsia="Times New Roman" w:hAnsi="Times New Roman" w:cs="Times New Roman"/>
          <w:sz w:val="24"/>
        </w:rPr>
        <w:t xml:space="preserve"> 1.969.228,55 </w:t>
      </w:r>
      <w:r w:rsidRPr="00761AC5">
        <w:rPr>
          <w:rFonts w:ascii="Times New Roman" w:eastAsia="Times New Roman" w:hAnsi="Times New Roman" w:cs="Times New Roman"/>
          <w:sz w:val="24"/>
        </w:rPr>
        <w:t>динара.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1. БИЛАНС УСПЕХА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-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хиљадама динара-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Врсте прихода /расхода                                    Приходи           Расходи      </w:t>
      </w:r>
      <w:r w:rsidR="00523EC3">
        <w:rPr>
          <w:rFonts w:ascii="Times New Roman" w:eastAsia="Times New Roman" w:hAnsi="Times New Roman" w:cs="Times New Roman"/>
          <w:sz w:val="24"/>
        </w:rPr>
        <w:t>Додитак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Пословни                                        </w:t>
      </w:r>
      <w:r w:rsidR="0097157C">
        <w:rPr>
          <w:rFonts w:ascii="Times New Roman" w:eastAsia="Times New Roman" w:hAnsi="Times New Roman" w:cs="Times New Roman"/>
          <w:sz w:val="24"/>
        </w:rPr>
        <w:t xml:space="preserve">                         36.299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97157C">
        <w:rPr>
          <w:rFonts w:ascii="Times New Roman" w:eastAsia="Times New Roman" w:hAnsi="Times New Roman" w:cs="Times New Roman"/>
          <w:sz w:val="24"/>
        </w:rPr>
        <w:t xml:space="preserve">  </w:t>
      </w:r>
      <w:r w:rsidR="00523EC3">
        <w:rPr>
          <w:rFonts w:ascii="Times New Roman" w:eastAsia="Times New Roman" w:hAnsi="Times New Roman" w:cs="Times New Roman"/>
          <w:sz w:val="24"/>
        </w:rPr>
        <w:t xml:space="preserve">     34.612</w:t>
      </w:r>
      <w:r w:rsidR="00523EC3">
        <w:rPr>
          <w:rFonts w:ascii="Times New Roman" w:eastAsia="Times New Roman" w:hAnsi="Times New Roman" w:cs="Times New Roman"/>
          <w:sz w:val="24"/>
        </w:rPr>
        <w:tab/>
        <w:t xml:space="preserve">            1.687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Финансијски                                    </w:t>
      </w:r>
      <w:r w:rsidR="0004471A">
        <w:rPr>
          <w:rFonts w:ascii="Times New Roman" w:eastAsia="Times New Roman" w:hAnsi="Times New Roman" w:cs="Times New Roman"/>
          <w:sz w:val="24"/>
        </w:rPr>
        <w:t xml:space="preserve">                             330</w:t>
      </w:r>
      <w:r w:rsidR="00523EC3">
        <w:rPr>
          <w:rFonts w:ascii="Times New Roman" w:eastAsia="Times New Roman" w:hAnsi="Times New Roman" w:cs="Times New Roman"/>
          <w:sz w:val="24"/>
        </w:rPr>
        <w:t xml:space="preserve">                     1                  329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A237AE" w:rsidRPr="004B19B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Усклађивање вредности ост.и</w:t>
      </w:r>
      <w:r w:rsidR="0004471A">
        <w:rPr>
          <w:rFonts w:ascii="Times New Roman" w:eastAsia="Times New Roman" w:hAnsi="Times New Roman" w:cs="Times New Roman"/>
          <w:sz w:val="24"/>
        </w:rPr>
        <w:t xml:space="preserve">мовине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Остали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04471A">
        <w:rPr>
          <w:rFonts w:ascii="Times New Roman" w:eastAsia="Times New Roman" w:hAnsi="Times New Roman" w:cs="Times New Roman"/>
          <w:sz w:val="24"/>
        </w:rPr>
        <w:tab/>
        <w:t xml:space="preserve">                            226</w:t>
      </w:r>
      <w:r w:rsidR="00523EC3">
        <w:rPr>
          <w:rFonts w:ascii="Times New Roman" w:eastAsia="Times New Roman" w:hAnsi="Times New Roman" w:cs="Times New Roman"/>
          <w:sz w:val="24"/>
        </w:rPr>
        <w:t xml:space="preserve">                  65</w:t>
      </w: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523EC3">
        <w:rPr>
          <w:rFonts w:ascii="Times New Roman" w:eastAsia="Times New Roman" w:hAnsi="Times New Roman" w:cs="Times New Roman"/>
          <w:sz w:val="24"/>
        </w:rPr>
        <w:t>161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Укупно                                       </w:t>
      </w:r>
      <w:r w:rsidR="004B19B5">
        <w:rPr>
          <w:rFonts w:ascii="Times New Roman" w:eastAsia="Times New Roman" w:hAnsi="Times New Roman" w:cs="Times New Roman"/>
          <w:sz w:val="24"/>
        </w:rPr>
        <w:t xml:space="preserve">  </w:t>
      </w:r>
      <w:r w:rsidR="004B19B5">
        <w:rPr>
          <w:rFonts w:ascii="Times New Roman" w:eastAsia="Times New Roman" w:hAnsi="Times New Roman" w:cs="Times New Roman"/>
          <w:sz w:val="24"/>
        </w:rPr>
        <w:tab/>
        <w:t xml:space="preserve">                       36.855</w:t>
      </w:r>
      <w:r w:rsidR="00523EC3">
        <w:rPr>
          <w:rFonts w:ascii="Times New Roman" w:eastAsia="Times New Roman" w:hAnsi="Times New Roman" w:cs="Times New Roman"/>
          <w:sz w:val="24"/>
        </w:rPr>
        <w:t xml:space="preserve">           </w:t>
      </w:r>
      <w:r w:rsidR="00FE4CFC">
        <w:rPr>
          <w:rFonts w:ascii="Times New Roman" w:eastAsia="Times New Roman" w:hAnsi="Times New Roman" w:cs="Times New Roman"/>
          <w:sz w:val="24"/>
        </w:rPr>
        <w:t>34.678               2.177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Порески расход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периода(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порез на добит)            </w:t>
      </w:r>
      <w:r w:rsidR="00FE4CFC">
        <w:rPr>
          <w:rFonts w:ascii="Times New Roman" w:eastAsia="Times New Roman" w:hAnsi="Times New Roman" w:cs="Times New Roman"/>
          <w:sz w:val="24"/>
        </w:rPr>
        <w:t xml:space="preserve">                             208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Нето добитак                                                           </w:t>
      </w:r>
      <w:r w:rsidR="00FE4CFC">
        <w:rPr>
          <w:rFonts w:ascii="Times New Roman" w:eastAsia="Times New Roman" w:hAnsi="Times New Roman" w:cs="Times New Roman"/>
          <w:sz w:val="24"/>
        </w:rPr>
        <w:t xml:space="preserve">                         1.969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Пословни приходи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Назив                                                                           -у хиљадама динара-</w:t>
      </w:r>
    </w:p>
    <w:p w:rsidR="00A237AE" w:rsidRPr="0022047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Приходи од продаје природног гаса                                              </w:t>
      </w:r>
      <w:r w:rsidR="0022047D">
        <w:rPr>
          <w:rFonts w:ascii="Times New Roman" w:eastAsia="Times New Roman" w:hAnsi="Times New Roman" w:cs="Times New Roman"/>
          <w:sz w:val="24"/>
        </w:rPr>
        <w:t>20.395</w:t>
      </w:r>
    </w:p>
    <w:p w:rsidR="00A237AE" w:rsidRPr="0022047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Приходи од продаје секундрних сировина                                  </w:t>
      </w:r>
      <w:r w:rsidR="0022047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22047D">
        <w:rPr>
          <w:rFonts w:ascii="Times New Roman" w:eastAsia="Times New Roman" w:hAnsi="Times New Roman" w:cs="Times New Roman"/>
          <w:sz w:val="24"/>
        </w:rPr>
        <w:t>21</w:t>
      </w:r>
    </w:p>
    <w:p w:rsidR="00A237AE" w:rsidRPr="0022047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2047D">
        <w:rPr>
          <w:rFonts w:ascii="Times New Roman" w:eastAsia="Times New Roman" w:hAnsi="Times New Roman" w:cs="Times New Roman"/>
          <w:b/>
          <w:sz w:val="24"/>
        </w:rPr>
        <w:t xml:space="preserve">Укупни   приходи од продаје                                </w:t>
      </w:r>
      <w:r w:rsidR="0022047D" w:rsidRPr="0022047D"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22047D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22047D" w:rsidRPr="0022047D">
        <w:rPr>
          <w:rFonts w:ascii="Times New Roman" w:eastAsia="Times New Roman" w:hAnsi="Times New Roman" w:cs="Times New Roman"/>
          <w:b/>
          <w:sz w:val="24"/>
        </w:rPr>
        <w:t xml:space="preserve">          20.416</w:t>
      </w:r>
    </w:p>
    <w:p w:rsidR="00A237AE" w:rsidRPr="00C62313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Приходи од продаје воде и одвођења отпадних вода                </w:t>
      </w:r>
      <w:r w:rsidR="00C62313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62313">
        <w:rPr>
          <w:rFonts w:ascii="Times New Roman" w:eastAsia="Times New Roman" w:hAnsi="Times New Roman" w:cs="Times New Roman"/>
          <w:sz w:val="24"/>
        </w:rPr>
        <w:t xml:space="preserve"> 5.942</w:t>
      </w:r>
    </w:p>
    <w:p w:rsidR="00A237AE" w:rsidRPr="00C62313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Приходи од водоинсталатерских услуга                          </w:t>
      </w:r>
      <w:r w:rsidR="00C62313">
        <w:rPr>
          <w:rFonts w:ascii="Times New Roman" w:eastAsia="Times New Roman" w:hAnsi="Times New Roman" w:cs="Times New Roman"/>
          <w:sz w:val="24"/>
        </w:rPr>
        <w:t xml:space="preserve">                  938</w:t>
      </w:r>
    </w:p>
    <w:p w:rsidR="00A237AE" w:rsidRPr="005B76F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Приходи од изношења смећа                                                           </w:t>
      </w:r>
      <w:r w:rsidR="005B76FB">
        <w:rPr>
          <w:rFonts w:ascii="Times New Roman" w:eastAsia="Times New Roman" w:hAnsi="Times New Roman" w:cs="Times New Roman"/>
          <w:sz w:val="24"/>
        </w:rPr>
        <w:t>4.748</w:t>
      </w:r>
    </w:p>
    <w:p w:rsidR="00A237AE" w:rsidRPr="005B76F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Приходи од одржавања чистоће и освет</w:t>
      </w:r>
      <w:r w:rsidR="005B76FB">
        <w:rPr>
          <w:rFonts w:ascii="Times New Roman" w:eastAsia="Times New Roman" w:hAnsi="Times New Roman" w:cs="Times New Roman"/>
          <w:sz w:val="24"/>
        </w:rPr>
        <w:t>љ.у ст.зградама                 518</w:t>
      </w:r>
    </w:p>
    <w:p w:rsidR="00A237AE" w:rsidRPr="005B76F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Приходи од одржавања зеленила и чистоће</w:t>
      </w:r>
      <w:r w:rsidR="005B76FB">
        <w:rPr>
          <w:rFonts w:ascii="Times New Roman" w:eastAsia="Times New Roman" w:hAnsi="Times New Roman" w:cs="Times New Roman"/>
          <w:sz w:val="24"/>
        </w:rPr>
        <w:tab/>
        <w:t xml:space="preserve">                         1.682</w:t>
      </w:r>
    </w:p>
    <w:p w:rsidR="00A237AE" w:rsidRPr="005B76F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Приходи од пиј</w:t>
      </w:r>
      <w:r w:rsidR="005B76FB">
        <w:rPr>
          <w:rFonts w:ascii="Times New Roman" w:eastAsia="Times New Roman" w:hAnsi="Times New Roman" w:cs="Times New Roman"/>
          <w:sz w:val="24"/>
        </w:rPr>
        <w:t>ачарине</w:t>
      </w:r>
      <w:r w:rsidR="005B76FB">
        <w:rPr>
          <w:rFonts w:ascii="Times New Roman" w:eastAsia="Times New Roman" w:hAnsi="Times New Roman" w:cs="Times New Roman"/>
          <w:sz w:val="24"/>
        </w:rPr>
        <w:tab/>
      </w:r>
      <w:r w:rsidR="005B76FB">
        <w:rPr>
          <w:rFonts w:ascii="Times New Roman" w:eastAsia="Times New Roman" w:hAnsi="Times New Roman" w:cs="Times New Roman"/>
          <w:sz w:val="24"/>
        </w:rPr>
        <w:tab/>
      </w:r>
      <w:r w:rsidR="005B76FB">
        <w:rPr>
          <w:rFonts w:ascii="Times New Roman" w:eastAsia="Times New Roman" w:hAnsi="Times New Roman" w:cs="Times New Roman"/>
          <w:sz w:val="24"/>
        </w:rPr>
        <w:tab/>
      </w:r>
      <w:r w:rsidR="005B76FB">
        <w:rPr>
          <w:rFonts w:ascii="Times New Roman" w:eastAsia="Times New Roman" w:hAnsi="Times New Roman" w:cs="Times New Roman"/>
          <w:sz w:val="24"/>
        </w:rPr>
        <w:tab/>
      </w:r>
      <w:r w:rsidR="005B76FB">
        <w:rPr>
          <w:rFonts w:ascii="Times New Roman" w:eastAsia="Times New Roman" w:hAnsi="Times New Roman" w:cs="Times New Roman"/>
          <w:sz w:val="24"/>
        </w:rPr>
        <w:tab/>
        <w:t xml:space="preserve">                168</w:t>
      </w:r>
    </w:p>
    <w:p w:rsidR="00A237AE" w:rsidRPr="005B76F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Приходи од погребних услуга                               </w:t>
      </w:r>
      <w:r w:rsidR="005B76FB">
        <w:rPr>
          <w:rFonts w:ascii="Times New Roman" w:eastAsia="Times New Roman" w:hAnsi="Times New Roman" w:cs="Times New Roman"/>
          <w:sz w:val="24"/>
        </w:rPr>
        <w:t xml:space="preserve">                              522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Приходи од услуга дистрибуције гаса                                             </w:t>
      </w:r>
      <w:r w:rsidR="00D82AAE">
        <w:rPr>
          <w:rFonts w:ascii="Times New Roman" w:eastAsia="Times New Roman" w:hAnsi="Times New Roman" w:cs="Times New Roman"/>
          <w:sz w:val="24"/>
        </w:rPr>
        <w:t xml:space="preserve">   846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Приходи од грађевинских услуга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D82AAE">
        <w:rPr>
          <w:rFonts w:ascii="Times New Roman" w:eastAsia="Times New Roman" w:hAnsi="Times New Roman" w:cs="Times New Roman"/>
          <w:sz w:val="24"/>
        </w:rPr>
        <w:t xml:space="preserve">                            508</w:t>
      </w:r>
    </w:p>
    <w:p w:rsidR="00A237AE" w:rsidRPr="00D82A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82AAE">
        <w:rPr>
          <w:rFonts w:ascii="Times New Roman" w:eastAsia="Times New Roman" w:hAnsi="Times New Roman" w:cs="Times New Roman"/>
          <w:b/>
          <w:sz w:val="24"/>
        </w:rPr>
        <w:lastRenderedPageBreak/>
        <w:t xml:space="preserve">Укупно приходи од продаје произв.и услуга      </w:t>
      </w:r>
      <w:r w:rsidR="00D82AAE" w:rsidRPr="00D82AAE">
        <w:rPr>
          <w:rFonts w:ascii="Times New Roman" w:eastAsia="Times New Roman" w:hAnsi="Times New Roman" w:cs="Times New Roman"/>
          <w:b/>
          <w:sz w:val="24"/>
        </w:rPr>
        <w:t xml:space="preserve">                        15.873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Приходи од продаје воде и одвођења отпадн</w:t>
      </w:r>
      <w:r w:rsidR="00D82AAE">
        <w:rPr>
          <w:rFonts w:ascii="Times New Roman" w:eastAsia="Times New Roman" w:hAnsi="Times New Roman" w:cs="Times New Roman"/>
          <w:sz w:val="24"/>
        </w:rPr>
        <w:t>их вода исказани у износу 5.942</w:t>
      </w:r>
      <w:r>
        <w:rPr>
          <w:rFonts w:ascii="Times New Roman" w:eastAsia="Times New Roman" w:hAnsi="Times New Roman" w:cs="Times New Roman"/>
          <w:sz w:val="24"/>
        </w:rPr>
        <w:t xml:space="preserve"> хиљада динара представљају најзначајније приходе исказане у оквиру прихода од продаје прозвода</w:t>
      </w:r>
      <w:r w:rsidR="00D82AAE">
        <w:rPr>
          <w:rFonts w:ascii="Times New Roman" w:eastAsia="Times New Roman" w:hAnsi="Times New Roman" w:cs="Times New Roman"/>
          <w:sz w:val="24"/>
        </w:rPr>
        <w:t xml:space="preserve"> и услуга на домаћем тржишту (37</w:t>
      </w:r>
      <w:r>
        <w:rPr>
          <w:rFonts w:ascii="Times New Roman" w:eastAsia="Times New Roman" w:hAnsi="Times New Roman" w:cs="Times New Roman"/>
          <w:sz w:val="24"/>
        </w:rPr>
        <w:t>%), који су настали обављањем основне делатности Предузећа.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Пословни при</w:t>
      </w:r>
      <w:r w:rsidR="00D82AAE">
        <w:rPr>
          <w:rFonts w:ascii="Times New Roman" w:eastAsia="Times New Roman" w:hAnsi="Times New Roman" w:cs="Times New Roman"/>
          <w:sz w:val="24"/>
        </w:rPr>
        <w:t xml:space="preserve">ходи за период од 01.01 до 31.03.2017.године искзани у износу 36.299 </w:t>
      </w:r>
      <w:r>
        <w:rPr>
          <w:rFonts w:ascii="Times New Roman" w:eastAsia="Times New Roman" w:hAnsi="Times New Roman" w:cs="Times New Roman"/>
          <w:sz w:val="24"/>
        </w:rPr>
        <w:t>хиљада динар</w:t>
      </w:r>
      <w:r w:rsidR="00D82AAE">
        <w:rPr>
          <w:rFonts w:ascii="Times New Roman" w:eastAsia="Times New Roman" w:hAnsi="Times New Roman" w:cs="Times New Roman"/>
          <w:sz w:val="24"/>
        </w:rPr>
        <w:t xml:space="preserve">а су остварени са 101 </w:t>
      </w:r>
      <w:r>
        <w:rPr>
          <w:rFonts w:ascii="Times New Roman" w:eastAsia="Times New Roman" w:hAnsi="Times New Roman" w:cs="Times New Roman"/>
          <w:sz w:val="24"/>
        </w:rPr>
        <w:t>% у односу на планиране.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Пословни расходи                                                      -у хиљадама динара-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Набавна вредност продатог природног гаса      </w:t>
      </w:r>
      <w:r w:rsidR="006C5E57">
        <w:rPr>
          <w:rFonts w:ascii="Times New Roman" w:eastAsia="Times New Roman" w:hAnsi="Times New Roman" w:cs="Times New Roman"/>
          <w:sz w:val="24"/>
        </w:rPr>
        <w:t xml:space="preserve">                          18.175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Набавна вредност откупљених секундарних си</w:t>
      </w:r>
      <w:r w:rsidR="003E131E">
        <w:rPr>
          <w:rFonts w:ascii="Times New Roman" w:eastAsia="Times New Roman" w:hAnsi="Times New Roman" w:cs="Times New Roman"/>
          <w:sz w:val="24"/>
        </w:rPr>
        <w:t>ровина                       2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Трошкови материјала и резервних делова           </w:t>
      </w:r>
      <w:r w:rsidR="003E131E">
        <w:rPr>
          <w:rFonts w:ascii="Times New Roman" w:eastAsia="Times New Roman" w:hAnsi="Times New Roman" w:cs="Times New Roman"/>
          <w:sz w:val="24"/>
        </w:rPr>
        <w:t xml:space="preserve">                           1.112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Трошкови горива и енергије  </w:t>
      </w:r>
      <w:r>
        <w:rPr>
          <w:rFonts w:ascii="Times New Roman" w:eastAsia="Times New Roman" w:hAnsi="Times New Roman" w:cs="Times New Roman"/>
          <w:sz w:val="24"/>
        </w:rPr>
        <w:tab/>
      </w:r>
      <w:r w:rsidR="003E131E">
        <w:rPr>
          <w:rFonts w:ascii="Times New Roman" w:eastAsia="Times New Roman" w:hAnsi="Times New Roman" w:cs="Times New Roman"/>
          <w:sz w:val="24"/>
        </w:rPr>
        <w:tab/>
      </w:r>
      <w:r w:rsidR="003E131E">
        <w:rPr>
          <w:rFonts w:ascii="Times New Roman" w:eastAsia="Times New Roman" w:hAnsi="Times New Roman" w:cs="Times New Roman"/>
          <w:sz w:val="24"/>
        </w:rPr>
        <w:tab/>
        <w:t xml:space="preserve">                         2.127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Трошкови </w:t>
      </w:r>
      <w:proofErr w:type="gramStart"/>
      <w:r>
        <w:rPr>
          <w:rFonts w:ascii="Times New Roman" w:eastAsia="Times New Roman" w:hAnsi="Times New Roman" w:cs="Times New Roman"/>
          <w:sz w:val="24"/>
        </w:rPr>
        <w:t>зарада ,накнада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зарада и ос</w:t>
      </w:r>
      <w:r w:rsidR="00317D3D">
        <w:rPr>
          <w:rFonts w:ascii="Times New Roman" w:eastAsia="Times New Roman" w:hAnsi="Times New Roman" w:cs="Times New Roman"/>
          <w:sz w:val="24"/>
        </w:rPr>
        <w:t>тали лични расходи        10.114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Трошкови производних услуга                             </w:t>
      </w:r>
      <w:r w:rsidR="00317D3D">
        <w:rPr>
          <w:rFonts w:ascii="Times New Roman" w:eastAsia="Times New Roman" w:hAnsi="Times New Roman" w:cs="Times New Roman"/>
          <w:sz w:val="24"/>
        </w:rPr>
        <w:t xml:space="preserve">                           1.299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Трошкови амортизације                                         </w:t>
      </w:r>
      <w:r w:rsidR="00DA6BAC">
        <w:rPr>
          <w:rFonts w:ascii="Times New Roman" w:eastAsia="Times New Roman" w:hAnsi="Times New Roman" w:cs="Times New Roman"/>
          <w:sz w:val="24"/>
        </w:rPr>
        <w:t xml:space="preserve">                             842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Нематеријални трошкови                                                           </w:t>
      </w:r>
      <w:r w:rsidR="00317D3D">
        <w:rPr>
          <w:rFonts w:ascii="Times New Roman" w:eastAsia="Times New Roman" w:hAnsi="Times New Roman" w:cs="Times New Roman"/>
          <w:sz w:val="24"/>
        </w:rPr>
        <w:t xml:space="preserve">        941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Укупно пословни расходи                                   </w:t>
      </w:r>
      <w:r w:rsidR="003E131E">
        <w:rPr>
          <w:rFonts w:ascii="Times New Roman" w:eastAsia="Times New Roman" w:hAnsi="Times New Roman" w:cs="Times New Roman"/>
          <w:sz w:val="24"/>
        </w:rPr>
        <w:t xml:space="preserve">                          34.612</w:t>
      </w:r>
    </w:p>
    <w:p w:rsidR="00A237AE" w:rsidRDefault="00A237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AE" w:rsidRPr="00EE7B6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Остварени пословни </w:t>
      </w:r>
      <w:r w:rsidR="00EE7B61">
        <w:rPr>
          <w:rFonts w:ascii="Times New Roman" w:eastAsia="Times New Roman" w:hAnsi="Times New Roman" w:cs="Times New Roman"/>
          <w:sz w:val="24"/>
        </w:rPr>
        <w:t>расходи исказани у износу 34.612</w:t>
      </w:r>
      <w:r>
        <w:rPr>
          <w:rFonts w:ascii="Times New Roman" w:eastAsia="Times New Roman" w:hAnsi="Times New Roman" w:cs="Times New Roman"/>
          <w:sz w:val="24"/>
        </w:rPr>
        <w:t xml:space="preserve"> хиљаде динара су у оквиру предвиђених Програмом пословања и остварени су са </w:t>
      </w:r>
      <w:r w:rsidR="00EE7B61">
        <w:rPr>
          <w:rFonts w:ascii="Times New Roman" w:eastAsia="Times New Roman" w:hAnsi="Times New Roman" w:cs="Times New Roman"/>
          <w:sz w:val="24"/>
        </w:rPr>
        <w:t>102</w:t>
      </w:r>
      <w:r>
        <w:rPr>
          <w:rFonts w:ascii="Times New Roman" w:eastAsia="Times New Roman" w:hAnsi="Times New Roman" w:cs="Times New Roman"/>
          <w:sz w:val="24"/>
        </w:rPr>
        <w:t>%.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Код трошкова мер</w:t>
      </w:r>
      <w:r w:rsidR="00EE7B61">
        <w:rPr>
          <w:rFonts w:ascii="Times New Roman" w:eastAsia="Times New Roman" w:hAnsi="Times New Roman" w:cs="Times New Roman"/>
          <w:sz w:val="24"/>
        </w:rPr>
        <w:t>ијала је проценат реализације 74</w:t>
      </w:r>
      <w:r>
        <w:rPr>
          <w:rFonts w:ascii="Times New Roman" w:eastAsia="Times New Roman" w:hAnsi="Times New Roman" w:cs="Times New Roman"/>
          <w:sz w:val="24"/>
        </w:rPr>
        <w:t>% од</w:t>
      </w:r>
      <w:r w:rsidR="00EE7B61">
        <w:rPr>
          <w:rFonts w:ascii="Times New Roman" w:eastAsia="Times New Roman" w:hAnsi="Times New Roman" w:cs="Times New Roman"/>
          <w:sz w:val="24"/>
        </w:rPr>
        <w:t xml:space="preserve">носно </w:t>
      </w:r>
      <w:proofErr w:type="gramStart"/>
      <w:r w:rsidR="00EE7B61">
        <w:rPr>
          <w:rFonts w:ascii="Times New Roman" w:eastAsia="Times New Roman" w:hAnsi="Times New Roman" w:cs="Times New Roman"/>
          <w:sz w:val="24"/>
        </w:rPr>
        <w:t>исказани  су</w:t>
      </w:r>
      <w:proofErr w:type="gramEnd"/>
      <w:r w:rsidR="00EE7B61">
        <w:rPr>
          <w:rFonts w:ascii="Times New Roman" w:eastAsia="Times New Roman" w:hAnsi="Times New Roman" w:cs="Times New Roman"/>
          <w:sz w:val="24"/>
        </w:rPr>
        <w:t xml:space="preserve"> мање за 388</w:t>
      </w:r>
      <w:r>
        <w:rPr>
          <w:rFonts w:ascii="Times New Roman" w:eastAsia="Times New Roman" w:hAnsi="Times New Roman" w:cs="Times New Roman"/>
          <w:sz w:val="24"/>
        </w:rPr>
        <w:t xml:space="preserve"> хиљада динара. Код производних у</w:t>
      </w:r>
      <w:r w:rsidR="00EE7B61">
        <w:rPr>
          <w:rFonts w:ascii="Times New Roman" w:eastAsia="Times New Roman" w:hAnsi="Times New Roman" w:cs="Times New Roman"/>
          <w:sz w:val="24"/>
        </w:rPr>
        <w:t>слуга проценат реализације је 52% односно остварене су за 1.201</w:t>
      </w:r>
      <w:r>
        <w:rPr>
          <w:rFonts w:ascii="Times New Roman" w:eastAsia="Times New Roman" w:hAnsi="Times New Roman" w:cs="Times New Roman"/>
          <w:sz w:val="24"/>
        </w:rPr>
        <w:t xml:space="preserve"> хиљада динара у мањем износу.</w:t>
      </w:r>
      <w:r w:rsidR="00EE7B61">
        <w:rPr>
          <w:rFonts w:ascii="Times New Roman" w:eastAsia="Times New Roman" w:hAnsi="Times New Roman" w:cs="Times New Roman"/>
          <w:sz w:val="24"/>
        </w:rPr>
        <w:t>Трошкови набавке природног гаса су остварени са 118% , односно већи су од планирано</w:t>
      </w:r>
      <w:r w:rsidR="0065577D">
        <w:rPr>
          <w:rFonts w:ascii="Times New Roman" w:eastAsia="Times New Roman" w:hAnsi="Times New Roman" w:cs="Times New Roman"/>
          <w:sz w:val="24"/>
        </w:rPr>
        <w:t>г износа за 2.715 хиљада динара, услед повећане потр</w:t>
      </w:r>
      <w:r w:rsidR="004D6C70">
        <w:rPr>
          <w:rFonts w:ascii="Times New Roman" w:eastAsia="Times New Roman" w:hAnsi="Times New Roman" w:cs="Times New Roman"/>
          <w:sz w:val="24"/>
        </w:rPr>
        <w:t>ошње у односу на план за 193.040</w:t>
      </w:r>
      <w:r w:rsidR="0065577D">
        <w:rPr>
          <w:rFonts w:ascii="Times New Roman" w:eastAsia="Times New Roman" w:hAnsi="Times New Roman" w:cs="Times New Roman"/>
          <w:sz w:val="24"/>
        </w:rPr>
        <w:t xml:space="preserve"> м2</w:t>
      </w:r>
      <w:r w:rsidR="004D6C70">
        <w:rPr>
          <w:rFonts w:ascii="Times New Roman" w:eastAsia="Times New Roman" w:hAnsi="Times New Roman" w:cs="Times New Roman"/>
          <w:sz w:val="24"/>
        </w:rPr>
        <w:t xml:space="preserve"> односно већа је потрошња за 45,50%,</w:t>
      </w:r>
      <w:r w:rsidR="0065577D">
        <w:rPr>
          <w:rFonts w:ascii="Times New Roman" w:eastAsia="Times New Roman" w:hAnsi="Times New Roman" w:cs="Times New Roman"/>
          <w:sz w:val="24"/>
        </w:rPr>
        <w:t xml:space="preserve"> као и веће набавне цене.</w:t>
      </w:r>
    </w:p>
    <w:p w:rsidR="00A237AE" w:rsidRDefault="002F7A6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Остали пррходи износе 226 хиљада </w:t>
      </w:r>
      <w:r w:rsidR="00A50B42">
        <w:rPr>
          <w:rFonts w:ascii="Times New Roman" w:eastAsia="Times New Roman" w:hAnsi="Times New Roman" w:cs="Times New Roman"/>
          <w:sz w:val="24"/>
        </w:rPr>
        <w:t xml:space="preserve"> динара, од тога приходи од напла</w:t>
      </w:r>
      <w:r>
        <w:rPr>
          <w:rFonts w:ascii="Times New Roman" w:eastAsia="Times New Roman" w:hAnsi="Times New Roman" w:cs="Times New Roman"/>
          <w:sz w:val="24"/>
        </w:rPr>
        <w:t>те штете од осигурања износе 197</w:t>
      </w:r>
      <w:r w:rsidR="00A50B42">
        <w:rPr>
          <w:rFonts w:ascii="Times New Roman" w:eastAsia="Times New Roman" w:hAnsi="Times New Roman" w:cs="Times New Roman"/>
          <w:sz w:val="24"/>
        </w:rPr>
        <w:t xml:space="preserve"> хиљ.динара, приход </w:t>
      </w:r>
      <w:r w:rsidR="00597AD9">
        <w:rPr>
          <w:rFonts w:ascii="Times New Roman" w:eastAsia="Times New Roman" w:hAnsi="Times New Roman" w:cs="Times New Roman"/>
          <w:sz w:val="24"/>
        </w:rPr>
        <w:t>од фактурисаног  истица гаса 5 хиљ.динара,</w:t>
      </w:r>
      <w:r w:rsidR="006A2DBF">
        <w:rPr>
          <w:rFonts w:ascii="Times New Roman" w:eastAsia="Times New Roman" w:hAnsi="Times New Roman" w:cs="Times New Roman"/>
          <w:sz w:val="24"/>
        </w:rPr>
        <w:t xml:space="preserve"> </w:t>
      </w:r>
      <w:r w:rsidR="00D37B8F">
        <w:rPr>
          <w:rFonts w:ascii="Times New Roman" w:eastAsia="Times New Roman" w:hAnsi="Times New Roman" w:cs="Times New Roman"/>
          <w:sz w:val="24"/>
        </w:rPr>
        <w:t>добици од продаје основних средстава 10 хиљ.диара,</w:t>
      </w:r>
      <w:r w:rsidR="00A50B42">
        <w:rPr>
          <w:rFonts w:ascii="Times New Roman" w:eastAsia="Times New Roman" w:hAnsi="Times New Roman" w:cs="Times New Roman"/>
          <w:sz w:val="24"/>
        </w:rPr>
        <w:t xml:space="preserve"> приходи од смањења обавеза</w:t>
      </w:r>
      <w:r w:rsidR="00597AD9">
        <w:rPr>
          <w:rFonts w:ascii="Times New Roman" w:eastAsia="Times New Roman" w:hAnsi="Times New Roman" w:cs="Times New Roman"/>
          <w:sz w:val="24"/>
        </w:rPr>
        <w:t xml:space="preserve"> по основу количинског рабата 10</w:t>
      </w:r>
      <w:r w:rsidR="00A50B42">
        <w:rPr>
          <w:rFonts w:ascii="Times New Roman" w:eastAsia="Times New Roman" w:hAnsi="Times New Roman" w:cs="Times New Roman"/>
          <w:sz w:val="24"/>
        </w:rPr>
        <w:t xml:space="preserve"> хиљ.динара. </w:t>
      </w:r>
    </w:p>
    <w:p w:rsidR="00A237AE" w:rsidRPr="00D37B8F" w:rsidRDefault="00D37B8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Остали расходи износе 65</w:t>
      </w:r>
      <w:r w:rsidR="00A50B42">
        <w:rPr>
          <w:rFonts w:ascii="Times New Roman" w:eastAsia="Times New Roman" w:hAnsi="Times New Roman" w:cs="Times New Roman"/>
          <w:sz w:val="24"/>
        </w:rPr>
        <w:t xml:space="preserve"> хиљада динара</w:t>
      </w:r>
      <w:r>
        <w:rPr>
          <w:rFonts w:ascii="Times New Roman" w:eastAsia="Times New Roman" w:hAnsi="Times New Roman" w:cs="Times New Roman"/>
          <w:sz w:val="24"/>
        </w:rPr>
        <w:t xml:space="preserve"> и односе се на </w:t>
      </w:r>
      <w:proofErr w:type="gramStart"/>
      <w:r>
        <w:rPr>
          <w:rFonts w:ascii="Times New Roman" w:eastAsia="Times New Roman" w:hAnsi="Times New Roman" w:cs="Times New Roman"/>
          <w:sz w:val="24"/>
        </w:rPr>
        <w:t>исплату  регресне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штете по захтеву Сава осигурања , за штету причињену трећим лицима прилком саобраћајне незгоде.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2. БИЛАНС СТАЊА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44"/>
        <w:gridCol w:w="1543"/>
        <w:gridCol w:w="1824"/>
        <w:gridCol w:w="1512"/>
        <w:gridCol w:w="2001"/>
      </w:tblGrid>
      <w:tr w:rsidR="00A237AE" w:rsidTr="009E4EE0">
        <w:trPr>
          <w:trHeight w:val="146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ОПИС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Земљиште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Грађевински</w:t>
            </w:r>
          </w:p>
          <w:p w:rsidR="00A237AE" w:rsidRDefault="00A50B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објекти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Постројења и</w:t>
            </w:r>
          </w:p>
          <w:p w:rsidR="00A237AE" w:rsidRDefault="00A50B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Опрема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Укупно</w:t>
            </w:r>
          </w:p>
          <w:p w:rsidR="00A237AE" w:rsidRDefault="00A5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некретнине,</w:t>
            </w:r>
          </w:p>
          <w:p w:rsidR="00A237AE" w:rsidRDefault="00A5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постројења и </w:t>
            </w:r>
          </w:p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опрема</w:t>
            </w:r>
          </w:p>
        </w:tc>
      </w:tr>
      <w:tr w:rsidR="00A237AE" w:rsidTr="009E4EE0">
        <w:trPr>
          <w:trHeight w:val="358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Набавна вредност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37AE" w:rsidTr="009E4EE0">
        <w:trPr>
          <w:trHeight w:val="733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9E4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Стање 01.01.2017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.године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2.284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85.595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</w:t>
            </w:r>
            <w:r w:rsidR="009E4EE0">
              <w:rPr>
                <w:rFonts w:ascii="Times New Roman" w:eastAsia="Times New Roman" w:hAnsi="Times New Roman" w:cs="Times New Roman"/>
                <w:sz w:val="24"/>
              </w:rPr>
              <w:t>7.748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9E4EE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125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627</w:t>
            </w:r>
          </w:p>
        </w:tc>
      </w:tr>
      <w:tr w:rsidR="00A237AE" w:rsidTr="009E4EE0">
        <w:trPr>
          <w:trHeight w:val="358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Нове набавке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</w:p>
        </w:tc>
      </w:tr>
      <w:tr w:rsidR="00A237AE" w:rsidTr="009E4EE0">
        <w:trPr>
          <w:trHeight w:val="358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Продаја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1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237AE" w:rsidTr="009E4EE0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Расходовање(отпис)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2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237AE" w:rsidTr="009E4EE0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9E4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Стање  31.03.2017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.године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2.284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85.595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</w:t>
            </w:r>
            <w:r w:rsidR="009E4EE0">
              <w:rPr>
                <w:rFonts w:ascii="Times New Roman" w:eastAsia="Times New Roman" w:hAnsi="Times New Roman" w:cs="Times New Roman"/>
                <w:sz w:val="24"/>
              </w:rPr>
              <w:t>7.748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12</w:t>
            </w:r>
            <w:r w:rsidR="009E4EE0">
              <w:rPr>
                <w:rFonts w:ascii="Times New Roman" w:eastAsia="Times New Roman" w:hAnsi="Times New Roman" w:cs="Times New Roman"/>
                <w:sz w:val="24"/>
              </w:rPr>
              <w:t>5.627</w:t>
            </w:r>
          </w:p>
        </w:tc>
      </w:tr>
      <w:tr w:rsidR="00A237AE" w:rsidTr="009E4EE0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Исправка вредности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3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237AE" w:rsidTr="009E4EE0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9E4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Стање 01.01.2017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.године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5</w:t>
            </w:r>
            <w:r w:rsidR="009E4EE0">
              <w:rPr>
                <w:rFonts w:ascii="Times New Roman" w:eastAsia="Times New Roman" w:hAnsi="Times New Roman" w:cs="Times New Roman"/>
                <w:sz w:val="24"/>
              </w:rPr>
              <w:t>3.957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9E4EE0">
              <w:rPr>
                <w:rFonts w:ascii="Times New Roman" w:eastAsia="Times New Roman" w:hAnsi="Times New Roman" w:cs="Times New Roman"/>
                <w:sz w:val="24"/>
              </w:rPr>
              <w:t>23.346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9E4EE0">
              <w:rPr>
                <w:rFonts w:ascii="Times New Roman" w:eastAsia="Times New Roman" w:hAnsi="Times New Roman" w:cs="Times New Roman"/>
                <w:sz w:val="24"/>
              </w:rPr>
              <w:t>77.303</w:t>
            </w:r>
          </w:p>
        </w:tc>
      </w:tr>
      <w:tr w:rsidR="00A237AE" w:rsidTr="009E4EE0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Продаја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4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237AE" w:rsidTr="009E4EE0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Амортизација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5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 w:rsidR="009E4EE0">
              <w:rPr>
                <w:rFonts w:ascii="Times New Roman" w:eastAsia="Times New Roman" w:hAnsi="Times New Roman" w:cs="Times New Roman"/>
                <w:sz w:val="24"/>
              </w:rPr>
              <w:t>313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9E4EE0">
              <w:rPr>
                <w:rFonts w:ascii="Times New Roman" w:eastAsia="Times New Roman" w:hAnsi="Times New Roman" w:cs="Times New Roman"/>
                <w:sz w:val="24"/>
              </w:rPr>
              <w:t>526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 w:rsidP="0000095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="00000951">
              <w:rPr>
                <w:rFonts w:ascii="Times New Roman" w:eastAsia="Times New Roman" w:hAnsi="Times New Roman" w:cs="Times New Roman"/>
                <w:sz w:val="24"/>
              </w:rPr>
              <w:t>839</w:t>
            </w:r>
          </w:p>
        </w:tc>
      </w:tr>
      <w:tr w:rsidR="00A237AE" w:rsidTr="009E4EE0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Расходовање (отпис)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6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237AE" w:rsidTr="009E4EE0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Стање </w:t>
            </w:r>
            <w:r w:rsidR="009E4EE0">
              <w:rPr>
                <w:rFonts w:ascii="Times New Roman" w:eastAsia="Times New Roman" w:hAnsi="Times New Roman" w:cs="Times New Roman"/>
                <w:sz w:val="24"/>
              </w:rPr>
              <w:t>31.03.2017</w:t>
            </w:r>
            <w:r>
              <w:rPr>
                <w:rFonts w:ascii="Times New Roman" w:eastAsia="Times New Roman" w:hAnsi="Times New Roman" w:cs="Times New Roman"/>
                <w:sz w:val="24"/>
              </w:rPr>
              <w:t>.године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7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5</w:t>
            </w:r>
            <w:r w:rsidR="00000951">
              <w:rPr>
                <w:rFonts w:ascii="Times New Roman" w:eastAsia="Times New Roman" w:hAnsi="Times New Roman" w:cs="Times New Roman"/>
                <w:sz w:val="24"/>
              </w:rPr>
              <w:t>4.270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000951">
              <w:rPr>
                <w:rFonts w:ascii="Times New Roman" w:eastAsia="Times New Roman" w:hAnsi="Times New Roman" w:cs="Times New Roman"/>
                <w:sz w:val="24"/>
              </w:rPr>
              <w:t>23.872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7</w:t>
            </w:r>
            <w:r w:rsidR="00000951">
              <w:rPr>
                <w:rFonts w:ascii="Times New Roman" w:eastAsia="Times New Roman" w:hAnsi="Times New Roman" w:cs="Times New Roman"/>
                <w:sz w:val="24"/>
              </w:rPr>
              <w:t>8.142</w:t>
            </w:r>
          </w:p>
        </w:tc>
      </w:tr>
      <w:tr w:rsidR="00A237AE" w:rsidTr="009E4EE0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9E4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Садашња вредност 31.03.2017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.године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2.284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3</w:t>
            </w:r>
            <w:r w:rsidR="00000951">
              <w:rPr>
                <w:rFonts w:ascii="Times New Roman" w:eastAsia="Times New Roman" w:hAnsi="Times New Roman" w:cs="Times New Roman"/>
                <w:sz w:val="24"/>
              </w:rPr>
              <w:t>1.325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</w:t>
            </w:r>
            <w:r w:rsidR="00000951">
              <w:rPr>
                <w:rFonts w:ascii="Times New Roman" w:eastAsia="Times New Roman" w:hAnsi="Times New Roman" w:cs="Times New Roman"/>
                <w:sz w:val="24"/>
              </w:rPr>
              <w:t>3.876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4</w:t>
            </w:r>
            <w:r w:rsidR="00000951">
              <w:rPr>
                <w:rFonts w:ascii="Times New Roman" w:eastAsia="Times New Roman" w:hAnsi="Times New Roman" w:cs="Times New Roman"/>
                <w:sz w:val="24"/>
              </w:rPr>
              <w:t>7.485</w:t>
            </w:r>
          </w:p>
        </w:tc>
      </w:tr>
    </w:tbl>
    <w:p w:rsidR="00A237AE" w:rsidRDefault="00A237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Некретнине, постр</w:t>
      </w:r>
      <w:r w:rsidR="00000951">
        <w:rPr>
          <w:rFonts w:ascii="Times New Roman" w:eastAsia="Times New Roman" w:hAnsi="Times New Roman" w:cs="Times New Roman"/>
          <w:sz w:val="24"/>
        </w:rPr>
        <w:t>ојења и опрема на дан 31.03.2017.исказане у износу 47.485</w:t>
      </w:r>
      <w:r>
        <w:rPr>
          <w:rFonts w:ascii="Times New Roman" w:eastAsia="Times New Roman" w:hAnsi="Times New Roman" w:cs="Times New Roman"/>
          <w:sz w:val="24"/>
        </w:rPr>
        <w:t xml:space="preserve"> хиљада динара.</w:t>
      </w:r>
      <w:proofErr w:type="gramEnd"/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Залихе су исказана у износу </w:t>
      </w:r>
      <w:r w:rsidR="00D37B8F">
        <w:rPr>
          <w:rFonts w:ascii="Times New Roman" w:eastAsia="Times New Roman" w:hAnsi="Times New Roman" w:cs="Times New Roman"/>
          <w:sz w:val="24"/>
        </w:rPr>
        <w:t>1.584</w:t>
      </w:r>
      <w:r>
        <w:rPr>
          <w:rFonts w:ascii="Times New Roman" w:eastAsia="Times New Roman" w:hAnsi="Times New Roman" w:cs="Times New Roman"/>
          <w:sz w:val="24"/>
        </w:rPr>
        <w:t xml:space="preserve"> хиљ.динара и односе се на залихе  материјала, резервих делова за одржавање водоводне и гасне дистрибутивне мреже, моторних возил</w:t>
      </w:r>
      <w:r w:rsidR="00163CD5">
        <w:rPr>
          <w:rFonts w:ascii="Times New Roman" w:eastAsia="Times New Roman" w:hAnsi="Times New Roman" w:cs="Times New Roman"/>
          <w:sz w:val="24"/>
        </w:rPr>
        <w:t>а и радних машина у износу 1.462</w:t>
      </w:r>
      <w:r>
        <w:rPr>
          <w:rFonts w:ascii="Times New Roman" w:eastAsia="Times New Roman" w:hAnsi="Times New Roman" w:cs="Times New Roman"/>
          <w:sz w:val="24"/>
        </w:rPr>
        <w:t xml:space="preserve"> хиљ.динара, а залихе горива и</w:t>
      </w:r>
      <w:r w:rsidR="00163CD5">
        <w:rPr>
          <w:rFonts w:ascii="Times New Roman" w:eastAsia="Times New Roman" w:hAnsi="Times New Roman" w:cs="Times New Roman"/>
          <w:sz w:val="24"/>
        </w:rPr>
        <w:t xml:space="preserve"> мазива исказане су у износу 122</w:t>
      </w:r>
      <w:r>
        <w:rPr>
          <w:rFonts w:ascii="Times New Roman" w:eastAsia="Times New Roman" w:hAnsi="Times New Roman" w:cs="Times New Roman"/>
          <w:sz w:val="24"/>
        </w:rPr>
        <w:t xml:space="preserve"> хиљада динара.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Потрживања по основу продаје: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Назив                                                                     -у хиљадама динара-</w:t>
      </w:r>
    </w:p>
    <w:p w:rsidR="00A237AE" w:rsidRPr="00BF6A29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Купци у земљи – правна лица                 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                    12.765</w:t>
      </w:r>
    </w:p>
    <w:p w:rsidR="00A237AE" w:rsidRPr="00BF6A29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Потраживања од купаца-физичка лица                   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   26.393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Исправка вредности потраж.од продаје (правна лица)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(</w:t>
      </w:r>
      <w:r w:rsidR="00BF6A29">
        <w:rPr>
          <w:rFonts w:ascii="Times New Roman" w:eastAsia="Times New Roman" w:hAnsi="Times New Roman" w:cs="Times New Roman"/>
          <w:sz w:val="24"/>
        </w:rPr>
        <w:t>5.045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A237AE" w:rsidRPr="001A2147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Исправка вредности потраж.од продаје (ф</w:t>
      </w:r>
      <w:r w:rsidR="001A2147">
        <w:rPr>
          <w:rFonts w:ascii="Times New Roman" w:eastAsia="Times New Roman" w:hAnsi="Times New Roman" w:cs="Times New Roman"/>
          <w:sz w:val="24"/>
        </w:rPr>
        <w:t>изичка лица)            (9.510)</w:t>
      </w:r>
    </w:p>
    <w:p w:rsidR="00A237AE" w:rsidRPr="00BF6A29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Укупно                                                         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                          24.603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Друга </w:t>
      </w:r>
      <w:proofErr w:type="gramStart"/>
      <w:r>
        <w:rPr>
          <w:rFonts w:ascii="Times New Roman" w:eastAsia="Times New Roman" w:hAnsi="Times New Roman" w:cs="Times New Roman"/>
          <w:sz w:val="24"/>
        </w:rPr>
        <w:t>потраживања :</w:t>
      </w:r>
      <w:proofErr w:type="gramEnd"/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Назив                                                                                 - у хиљадама динара-</w:t>
      </w:r>
    </w:p>
    <w:p w:rsidR="00A237AE" w:rsidRPr="00F66699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Потраживања за затезну камату                              </w:t>
      </w:r>
      <w:r w:rsidR="00F66699">
        <w:rPr>
          <w:rFonts w:ascii="Times New Roman" w:eastAsia="Times New Roman" w:hAnsi="Times New Roman" w:cs="Times New Roman"/>
          <w:sz w:val="24"/>
        </w:rPr>
        <w:t xml:space="preserve">                           1.418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Потраживања по основу мањкова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3</w:t>
      </w:r>
    </w:p>
    <w:p w:rsidR="00A237AE" w:rsidRPr="00F66699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Потраживања по основу накнаде које се </w:t>
      </w:r>
      <w:r w:rsidR="00F66699">
        <w:rPr>
          <w:rFonts w:ascii="Times New Roman" w:eastAsia="Times New Roman" w:hAnsi="Times New Roman" w:cs="Times New Roman"/>
          <w:sz w:val="24"/>
        </w:rPr>
        <w:t xml:space="preserve">рефундирају (боловање)      </w:t>
      </w:r>
      <w:r w:rsidR="00741CBB">
        <w:rPr>
          <w:rFonts w:ascii="Times New Roman" w:eastAsia="Times New Roman" w:hAnsi="Times New Roman" w:cs="Times New Roman"/>
          <w:sz w:val="24"/>
        </w:rPr>
        <w:t xml:space="preserve">  2</w:t>
      </w:r>
    </w:p>
    <w:p w:rsidR="00A237AE" w:rsidRPr="00F66699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Потраживања од дужника за трошкове </w:t>
      </w:r>
      <w:r w:rsidR="00F66699">
        <w:rPr>
          <w:rFonts w:ascii="Times New Roman" w:eastAsia="Times New Roman" w:hAnsi="Times New Roman" w:cs="Times New Roman"/>
          <w:sz w:val="24"/>
        </w:rPr>
        <w:t>приватног извршитеља         709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Исправка вредности потраживања за камату                            </w:t>
      </w:r>
      <w:r w:rsidR="00F66699">
        <w:rPr>
          <w:rFonts w:ascii="Times New Roman" w:eastAsia="Times New Roman" w:hAnsi="Times New Roman" w:cs="Times New Roman"/>
          <w:sz w:val="24"/>
        </w:rPr>
        <w:t xml:space="preserve">       (1.341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A237AE" w:rsidRPr="00F66699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Укупно                                                                          </w:t>
      </w:r>
      <w:r w:rsidR="00F66699">
        <w:rPr>
          <w:rFonts w:ascii="Times New Roman" w:eastAsia="Times New Roman" w:hAnsi="Times New Roman" w:cs="Times New Roman"/>
          <w:sz w:val="24"/>
        </w:rPr>
        <w:t xml:space="preserve">                             791</w:t>
      </w:r>
    </w:p>
    <w:p w:rsidR="00A237AE" w:rsidRPr="00B562EB" w:rsidRDefault="00A237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Уку</w:t>
      </w:r>
      <w:r w:rsidR="00B562EB">
        <w:rPr>
          <w:rFonts w:ascii="Times New Roman" w:eastAsia="Times New Roman" w:hAnsi="Times New Roman" w:cs="Times New Roman"/>
          <w:sz w:val="24"/>
        </w:rPr>
        <w:t xml:space="preserve">пна актива исказана на дан 31.03.2017.године износи 75.983 </w:t>
      </w:r>
      <w:r>
        <w:rPr>
          <w:rFonts w:ascii="Times New Roman" w:eastAsia="Times New Roman" w:hAnsi="Times New Roman" w:cs="Times New Roman"/>
          <w:sz w:val="24"/>
        </w:rPr>
        <w:t xml:space="preserve">хиљаде динара и </w:t>
      </w:r>
      <w:r w:rsidR="00B562EB">
        <w:rPr>
          <w:rFonts w:ascii="Times New Roman" w:eastAsia="Times New Roman" w:hAnsi="Times New Roman" w:cs="Times New Roman"/>
          <w:sz w:val="24"/>
        </w:rPr>
        <w:t xml:space="preserve">у оквиру је планираног износа 104 </w:t>
      </w:r>
      <w:r>
        <w:rPr>
          <w:rFonts w:ascii="Times New Roman" w:eastAsia="Times New Roman" w:hAnsi="Times New Roman" w:cs="Times New Roman"/>
          <w:sz w:val="24"/>
        </w:rPr>
        <w:t>%.</w:t>
      </w:r>
      <w:proofErr w:type="gramEnd"/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Капитал 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Назив                                                                                      - у хиљадама динара -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Основни (државни) капитал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17.263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Резерве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12.103</w:t>
      </w:r>
    </w:p>
    <w:p w:rsidR="00A237AE" w:rsidRPr="00D70567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Нераспоређени добитак ранијих година            </w:t>
      </w:r>
      <w:r w:rsidR="00D70567">
        <w:rPr>
          <w:rFonts w:ascii="Times New Roman" w:eastAsia="Times New Roman" w:hAnsi="Times New Roman" w:cs="Times New Roman"/>
          <w:sz w:val="24"/>
        </w:rPr>
        <w:t xml:space="preserve">           </w:t>
      </w:r>
      <w:r w:rsidR="00D70567">
        <w:rPr>
          <w:rFonts w:ascii="Times New Roman" w:eastAsia="Times New Roman" w:hAnsi="Times New Roman" w:cs="Times New Roman"/>
          <w:sz w:val="24"/>
        </w:rPr>
        <w:tab/>
        <w:t xml:space="preserve">              21.883</w:t>
      </w:r>
    </w:p>
    <w:p w:rsidR="00A237AE" w:rsidRPr="00D70567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Нераспоређени губитак текуће године</w:t>
      </w:r>
      <w:r w:rsidR="00D70567">
        <w:rPr>
          <w:rFonts w:ascii="Times New Roman" w:eastAsia="Times New Roman" w:hAnsi="Times New Roman" w:cs="Times New Roman"/>
          <w:sz w:val="24"/>
        </w:rPr>
        <w:tab/>
      </w:r>
      <w:r w:rsidR="00D70567"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="00D70567">
        <w:rPr>
          <w:rFonts w:ascii="Times New Roman" w:eastAsia="Times New Roman" w:hAnsi="Times New Roman" w:cs="Times New Roman"/>
          <w:sz w:val="24"/>
        </w:rPr>
        <w:tab/>
        <w:t xml:space="preserve">                1.969</w:t>
      </w:r>
    </w:p>
    <w:p w:rsidR="00A237AE" w:rsidRPr="00D70567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УКУПНО                                                       </w:t>
      </w:r>
      <w:r w:rsidR="00D70567">
        <w:rPr>
          <w:rFonts w:ascii="Times New Roman" w:eastAsia="Times New Roman" w:hAnsi="Times New Roman" w:cs="Times New Roman"/>
          <w:sz w:val="24"/>
        </w:rPr>
        <w:t xml:space="preserve">          </w:t>
      </w:r>
      <w:r w:rsidR="00D70567">
        <w:rPr>
          <w:rFonts w:ascii="Times New Roman" w:eastAsia="Times New Roman" w:hAnsi="Times New Roman" w:cs="Times New Roman"/>
          <w:sz w:val="24"/>
        </w:rPr>
        <w:tab/>
      </w:r>
      <w:r w:rsidR="00D70567">
        <w:rPr>
          <w:rFonts w:ascii="Times New Roman" w:eastAsia="Times New Roman" w:hAnsi="Times New Roman" w:cs="Times New Roman"/>
          <w:sz w:val="24"/>
        </w:rPr>
        <w:tab/>
        <w:t xml:space="preserve">              53.218</w:t>
      </w:r>
    </w:p>
    <w:p w:rsidR="00A237AE" w:rsidRDefault="00A237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Обавезе по основу дугорчног кредита                    </w:t>
      </w:r>
      <w:r w:rsidR="00890273">
        <w:rPr>
          <w:rFonts w:ascii="Times New Roman" w:eastAsia="Times New Roman" w:hAnsi="Times New Roman" w:cs="Times New Roman"/>
          <w:sz w:val="24"/>
        </w:rPr>
        <w:t xml:space="preserve">                             844</w:t>
      </w: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</w:p>
    <w:p w:rsidR="00A237AE" w:rsidRPr="00890273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Обавезе по основу дугорочних кредита – укупно </w:t>
      </w:r>
      <w:r w:rsidR="00890273">
        <w:rPr>
          <w:rFonts w:ascii="Times New Roman" w:eastAsia="Times New Roman" w:hAnsi="Times New Roman" w:cs="Times New Roman"/>
          <w:sz w:val="24"/>
        </w:rPr>
        <w:t xml:space="preserve">                              844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Краткорочне обавезе:</w:t>
      </w:r>
    </w:p>
    <w:p w:rsidR="00A237AE" w:rsidRPr="00890273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Обавезе по ануитетима                                                  </w:t>
      </w:r>
      <w:r w:rsidR="00890273">
        <w:rPr>
          <w:rFonts w:ascii="Times New Roman" w:eastAsia="Times New Roman" w:hAnsi="Times New Roman" w:cs="Times New Roman"/>
          <w:sz w:val="24"/>
        </w:rPr>
        <w:t xml:space="preserve">                         338</w:t>
      </w:r>
    </w:p>
    <w:p w:rsidR="00A237AE" w:rsidRDefault="0089027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Обавезе по основу примљених аванса</w:t>
      </w:r>
      <w:r w:rsidR="00A50B42"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A50B42">
        <w:rPr>
          <w:rFonts w:ascii="Times New Roman" w:eastAsia="Times New Roman" w:hAnsi="Times New Roman" w:cs="Times New Roman"/>
          <w:sz w:val="24"/>
        </w:rPr>
        <w:t>2</w:t>
      </w:r>
    </w:p>
    <w:p w:rsidR="00A237AE" w:rsidRPr="00890273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Обавезе према добављачима                                    </w:t>
      </w:r>
      <w:r w:rsidR="00890273">
        <w:rPr>
          <w:rFonts w:ascii="Times New Roman" w:eastAsia="Times New Roman" w:hAnsi="Times New Roman" w:cs="Times New Roman"/>
          <w:sz w:val="24"/>
        </w:rPr>
        <w:t xml:space="preserve">                           9.553</w:t>
      </w:r>
    </w:p>
    <w:p w:rsidR="00A237AE" w:rsidRPr="00890273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Остале обавезе из специфич.послова (Генер</w:t>
      </w:r>
      <w:r w:rsidR="00890273">
        <w:rPr>
          <w:rFonts w:ascii="Times New Roman" w:eastAsia="Times New Roman" w:hAnsi="Times New Roman" w:cs="Times New Roman"/>
          <w:sz w:val="24"/>
        </w:rPr>
        <w:t>али осогурање)              169</w:t>
      </w:r>
    </w:p>
    <w:p w:rsidR="00A237AE" w:rsidRPr="0032125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Обавезе за нето зараде</w:t>
      </w:r>
      <w:proofErr w:type="gramStart"/>
      <w:r>
        <w:rPr>
          <w:rFonts w:ascii="Times New Roman" w:eastAsia="Times New Roman" w:hAnsi="Times New Roman" w:cs="Times New Roman"/>
          <w:sz w:val="24"/>
        </w:rPr>
        <w:t>,порезе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доприносе            </w:t>
      </w:r>
      <w:r w:rsidR="0032125B">
        <w:rPr>
          <w:rFonts w:ascii="Times New Roman" w:eastAsia="Times New Roman" w:hAnsi="Times New Roman" w:cs="Times New Roman"/>
          <w:sz w:val="24"/>
        </w:rPr>
        <w:t xml:space="preserve">                           2.950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Обавезе по основу камата                                          </w:t>
      </w:r>
      <w:r w:rsidR="00992898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6242F2">
        <w:rPr>
          <w:rFonts w:ascii="Times New Roman" w:eastAsia="Times New Roman" w:hAnsi="Times New Roman" w:cs="Times New Roman"/>
          <w:sz w:val="24"/>
        </w:rPr>
        <w:t xml:space="preserve">    6</w:t>
      </w:r>
    </w:p>
    <w:p w:rsidR="00864FDF" w:rsidRPr="00992898" w:rsidRDefault="00864FD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Обавезе према Оснивачу за учешће у добитку                                  7.248</w:t>
      </w:r>
    </w:p>
    <w:p w:rsidR="00A237AE" w:rsidRPr="0099289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Обавезе према запосленима                                        </w:t>
      </w:r>
      <w:r w:rsidR="006242F2">
        <w:rPr>
          <w:rFonts w:ascii="Times New Roman" w:eastAsia="Times New Roman" w:hAnsi="Times New Roman" w:cs="Times New Roman"/>
          <w:sz w:val="24"/>
        </w:rPr>
        <w:t xml:space="preserve">                           44</w:t>
      </w:r>
      <w:r w:rsidR="00992898">
        <w:rPr>
          <w:rFonts w:ascii="Times New Roman" w:eastAsia="Times New Roman" w:hAnsi="Times New Roman" w:cs="Times New Roman"/>
          <w:sz w:val="24"/>
        </w:rPr>
        <w:t>3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Обавезе према физичким лицима за накнаде по уговорима           </w:t>
      </w:r>
      <w:r w:rsidR="00992898">
        <w:rPr>
          <w:rFonts w:ascii="Times New Roman" w:eastAsia="Times New Roman" w:hAnsi="Times New Roman" w:cs="Times New Roman"/>
          <w:sz w:val="24"/>
        </w:rPr>
        <w:t xml:space="preserve">    100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Обавезе по основу пореза на додату вредност                                     </w:t>
      </w:r>
      <w:r w:rsidR="00992898">
        <w:rPr>
          <w:rFonts w:ascii="Times New Roman" w:eastAsia="Times New Roman" w:hAnsi="Times New Roman" w:cs="Times New Roman"/>
          <w:sz w:val="24"/>
        </w:rPr>
        <w:t xml:space="preserve"> 870</w:t>
      </w:r>
    </w:p>
    <w:p w:rsidR="00A237AE" w:rsidRPr="0099289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Обвезе за остале порезе</w:t>
      </w:r>
      <w:proofErr w:type="gramStart"/>
      <w:r>
        <w:rPr>
          <w:rFonts w:ascii="Times New Roman" w:eastAsia="Times New Roman" w:hAnsi="Times New Roman" w:cs="Times New Roman"/>
          <w:sz w:val="24"/>
        </w:rPr>
        <w:t>,доприносе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992898">
        <w:rPr>
          <w:rFonts w:ascii="Times New Roman" w:eastAsia="Times New Roman" w:hAnsi="Times New Roman" w:cs="Times New Roman"/>
          <w:sz w:val="24"/>
        </w:rPr>
        <w:t xml:space="preserve">                            103</w:t>
      </w:r>
    </w:p>
    <w:p w:rsidR="00A237AE" w:rsidRPr="0099289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Пасивна временска разграничења                             </w:t>
      </w:r>
      <w:r w:rsidR="00992898">
        <w:rPr>
          <w:rFonts w:ascii="Times New Roman" w:eastAsia="Times New Roman" w:hAnsi="Times New Roman" w:cs="Times New Roman"/>
          <w:sz w:val="24"/>
        </w:rPr>
        <w:t xml:space="preserve">                             139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Краткорочне обавезе –укупно                                  </w:t>
      </w:r>
      <w:r w:rsidR="00992898">
        <w:rPr>
          <w:rFonts w:ascii="Times New Roman" w:eastAsia="Times New Roman" w:hAnsi="Times New Roman" w:cs="Times New Roman"/>
          <w:sz w:val="24"/>
        </w:rPr>
        <w:t xml:space="preserve">                          21.921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:rsidR="00A237AE" w:rsidRDefault="00E40D5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Укупна пасива </w:t>
      </w:r>
      <w:proofErr w:type="gramStart"/>
      <w:r>
        <w:rPr>
          <w:rFonts w:ascii="Times New Roman" w:eastAsia="Times New Roman" w:hAnsi="Times New Roman" w:cs="Times New Roman"/>
          <w:sz w:val="24"/>
        </w:rPr>
        <w:t>износи  75.983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хиљаде динара (104 </w:t>
      </w:r>
      <w:r w:rsidR="00A50B42">
        <w:rPr>
          <w:rFonts w:ascii="Times New Roman" w:eastAsia="Times New Roman" w:hAnsi="Times New Roman" w:cs="Times New Roman"/>
          <w:sz w:val="24"/>
        </w:rPr>
        <w:t>% планираног износа).</w:t>
      </w:r>
    </w:p>
    <w:p w:rsidR="00A237AE" w:rsidRDefault="00A237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3. ИЗВЕШТАЈ О ТОКОВИМА ГОТОВИНЕ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Извештај о токовима готовине пружа информације о променама токова готовине из пословних активности, инвестиционих активности и активности финансирања.</w:t>
      </w:r>
      <w:proofErr w:type="gramEnd"/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Прилив готовне је у целости из посл</w:t>
      </w:r>
      <w:r w:rsidR="001A6131">
        <w:rPr>
          <w:rFonts w:ascii="Times New Roman" w:eastAsia="Times New Roman" w:hAnsi="Times New Roman" w:cs="Times New Roman"/>
          <w:sz w:val="24"/>
        </w:rPr>
        <w:t>овних активности и износи 41.111</w:t>
      </w:r>
      <w:r>
        <w:rPr>
          <w:rFonts w:ascii="Times New Roman" w:eastAsia="Times New Roman" w:hAnsi="Times New Roman" w:cs="Times New Roman"/>
          <w:sz w:val="24"/>
        </w:rPr>
        <w:t xml:space="preserve"> хиљада динара и остварен је у </w:t>
      </w:r>
      <w:r w:rsidR="001A6131">
        <w:rPr>
          <w:rFonts w:ascii="Times New Roman" w:eastAsia="Times New Roman" w:hAnsi="Times New Roman" w:cs="Times New Roman"/>
          <w:sz w:val="24"/>
        </w:rPr>
        <w:t>односу на планирани прилив са 100</w:t>
      </w:r>
      <w:r>
        <w:rPr>
          <w:rFonts w:ascii="Times New Roman" w:eastAsia="Times New Roman" w:hAnsi="Times New Roman" w:cs="Times New Roman"/>
          <w:sz w:val="24"/>
        </w:rPr>
        <w:t>%.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Код одлива готовине из пословни</w:t>
      </w:r>
      <w:r w:rsidR="001A6131">
        <w:rPr>
          <w:rFonts w:ascii="Times New Roman" w:eastAsia="Times New Roman" w:hAnsi="Times New Roman" w:cs="Times New Roman"/>
          <w:sz w:val="24"/>
        </w:rPr>
        <w:t>х активности исплаћено је 40.995</w:t>
      </w:r>
      <w:r>
        <w:rPr>
          <w:rFonts w:ascii="Times New Roman" w:eastAsia="Times New Roman" w:hAnsi="Times New Roman" w:cs="Times New Roman"/>
          <w:sz w:val="24"/>
        </w:rPr>
        <w:t xml:space="preserve"> х</w:t>
      </w:r>
      <w:r w:rsidR="001A6131">
        <w:rPr>
          <w:rFonts w:ascii="Times New Roman" w:eastAsia="Times New Roman" w:hAnsi="Times New Roman" w:cs="Times New Roman"/>
          <w:sz w:val="24"/>
        </w:rPr>
        <w:t>иљада динара и остварен је са 107</w:t>
      </w:r>
      <w:r>
        <w:rPr>
          <w:rFonts w:ascii="Times New Roman" w:eastAsia="Times New Roman" w:hAnsi="Times New Roman" w:cs="Times New Roman"/>
          <w:sz w:val="24"/>
        </w:rPr>
        <w:t>%.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Прекорачње у односу на план је остврено по позицији</w:t>
      </w:r>
      <w:r w:rsidR="001A6131">
        <w:rPr>
          <w:rFonts w:ascii="Times New Roman" w:eastAsia="Times New Roman" w:hAnsi="Times New Roman" w:cs="Times New Roman"/>
          <w:sz w:val="24"/>
        </w:rPr>
        <w:t xml:space="preserve"> зараде,накнаде зарада и остали лични расходи </w:t>
      </w:r>
      <w:r>
        <w:rPr>
          <w:rFonts w:ascii="Times New Roman" w:eastAsia="Times New Roman" w:hAnsi="Times New Roman" w:cs="Times New Roman"/>
          <w:sz w:val="24"/>
        </w:rPr>
        <w:t>, а ради се о оба</w:t>
      </w:r>
      <w:r w:rsidR="001A6131">
        <w:rPr>
          <w:rFonts w:ascii="Times New Roman" w:eastAsia="Times New Roman" w:hAnsi="Times New Roman" w:cs="Times New Roman"/>
          <w:sz w:val="24"/>
        </w:rPr>
        <w:t xml:space="preserve">вези </w:t>
      </w:r>
      <w:r w:rsidR="007A035D">
        <w:rPr>
          <w:rFonts w:ascii="Times New Roman" w:eastAsia="Times New Roman" w:hAnsi="Times New Roman" w:cs="Times New Roman"/>
          <w:sz w:val="24"/>
        </w:rPr>
        <w:t>по основу уговора о делу и исплати износа од 529.651 динар</w:t>
      </w:r>
      <w:r w:rsidR="00EC0075">
        <w:rPr>
          <w:rFonts w:ascii="Times New Roman" w:eastAsia="Times New Roman" w:hAnsi="Times New Roman" w:cs="Times New Roman"/>
          <w:sz w:val="24"/>
        </w:rPr>
        <w:t>,односно повећање за 5% 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4. ТРОШКОВИ ЗАПОСЛЕНИХ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Тршкови бруто зарада за запослене ис</w:t>
      </w:r>
      <w:r w:rsidR="005A427C">
        <w:rPr>
          <w:rFonts w:ascii="Times New Roman" w:eastAsia="Times New Roman" w:hAnsi="Times New Roman" w:cs="Times New Roman"/>
          <w:sz w:val="24"/>
        </w:rPr>
        <w:t>казани су у износу 7.210.433</w:t>
      </w:r>
      <w:proofErr w:type="gramStart"/>
      <w:r w:rsidR="005A427C">
        <w:rPr>
          <w:rFonts w:ascii="Times New Roman" w:eastAsia="Times New Roman" w:hAnsi="Times New Roman" w:cs="Times New Roman"/>
          <w:sz w:val="24"/>
        </w:rPr>
        <w:t>,38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динара и остварени су </w:t>
      </w:r>
      <w:r w:rsidR="005A427C">
        <w:rPr>
          <w:rFonts w:ascii="Times New Roman" w:eastAsia="Times New Roman" w:hAnsi="Times New Roman" w:cs="Times New Roman"/>
          <w:sz w:val="24"/>
        </w:rPr>
        <w:t>у оквиру планираног износа са 98</w:t>
      </w:r>
      <w:r>
        <w:rPr>
          <w:rFonts w:ascii="Times New Roman" w:eastAsia="Times New Roman" w:hAnsi="Times New Roman" w:cs="Times New Roman"/>
          <w:sz w:val="24"/>
        </w:rPr>
        <w:t>%.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Предузеће у складу са Уредбом о начину и контроли обрачуна и исплате зарада у јавним предузећима, месечно доставља на оверу оснивачу </w:t>
      </w:r>
      <w:proofErr w:type="gramStart"/>
      <w:r>
        <w:rPr>
          <w:rFonts w:ascii="Times New Roman" w:eastAsia="Times New Roman" w:hAnsi="Times New Roman" w:cs="Times New Roman"/>
          <w:sz w:val="24"/>
        </w:rPr>
        <w:t>обрачун  средстава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 исплату зарада запослених на обрасцу (ЗИП-1). </w:t>
      </w:r>
      <w:proofErr w:type="gramStart"/>
      <w:r>
        <w:rPr>
          <w:rFonts w:ascii="Times New Roman" w:eastAsia="Times New Roman" w:hAnsi="Times New Roman" w:cs="Times New Roman"/>
          <w:sz w:val="24"/>
        </w:rPr>
        <w:t>У складу са чл.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3 Уредбе предузеће не може извршити исплату зарада пре овере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обрасца(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ЗИП-1).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Структура трошкова зарада и накнада зарада (бруто)</w:t>
      </w:r>
      <w:proofErr w:type="gramStart"/>
      <w:r>
        <w:rPr>
          <w:rFonts w:ascii="Times New Roman" w:eastAsia="Times New Roman" w:hAnsi="Times New Roman" w:cs="Times New Roman"/>
          <w:sz w:val="24"/>
        </w:rPr>
        <w:t>,без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доприноса на зараде и накнаде зарада на терет послодавца: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Назив                                                      Износ </w:t>
      </w:r>
      <w:proofErr w:type="gramStart"/>
      <w:r>
        <w:rPr>
          <w:rFonts w:ascii="Times New Roman" w:eastAsia="Times New Roman" w:hAnsi="Times New Roman" w:cs="Times New Roman"/>
          <w:sz w:val="24"/>
        </w:rPr>
        <w:t>( 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динарима)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Редован рад                           </w:t>
      </w:r>
      <w:r w:rsidR="00A56A07">
        <w:rPr>
          <w:rFonts w:ascii="Times New Roman" w:eastAsia="Times New Roman" w:hAnsi="Times New Roman" w:cs="Times New Roman"/>
          <w:sz w:val="24"/>
        </w:rPr>
        <w:t xml:space="preserve">                    4.154.852</w:t>
      </w:r>
      <w:proofErr w:type="gramStart"/>
      <w:r w:rsidR="00A56A07">
        <w:rPr>
          <w:rFonts w:ascii="Times New Roman" w:eastAsia="Times New Roman" w:hAnsi="Times New Roman" w:cs="Times New Roman"/>
          <w:sz w:val="24"/>
        </w:rPr>
        <w:t>,26</w:t>
      </w:r>
      <w:proofErr w:type="gramEnd"/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Рад на државни празник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A56A07">
        <w:rPr>
          <w:rFonts w:ascii="Times New Roman" w:eastAsia="Times New Roman" w:hAnsi="Times New Roman" w:cs="Times New Roman"/>
          <w:sz w:val="24"/>
        </w:rPr>
        <w:t xml:space="preserve">                       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Државни празник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</w:rPr>
        <w:tab/>
      </w:r>
      <w:r w:rsidR="00A56A07">
        <w:rPr>
          <w:rFonts w:ascii="Times New Roman" w:eastAsia="Times New Roman" w:hAnsi="Times New Roman" w:cs="Times New Roman"/>
          <w:sz w:val="24"/>
        </w:rPr>
        <w:t xml:space="preserve">           428.024,16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Годишњи одмор                     </w:t>
      </w:r>
      <w:r w:rsidR="00A56A07">
        <w:rPr>
          <w:rFonts w:ascii="Times New Roman" w:eastAsia="Times New Roman" w:hAnsi="Times New Roman" w:cs="Times New Roman"/>
          <w:sz w:val="24"/>
        </w:rPr>
        <w:t xml:space="preserve">                      577.631,60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Плаћено од</w:t>
      </w:r>
      <w:r w:rsidR="00A56A07">
        <w:rPr>
          <w:rFonts w:ascii="Times New Roman" w:eastAsia="Times New Roman" w:hAnsi="Times New Roman" w:cs="Times New Roman"/>
          <w:sz w:val="24"/>
        </w:rPr>
        <w:t>суство</w:t>
      </w:r>
      <w:r w:rsidR="00A56A07">
        <w:rPr>
          <w:rFonts w:ascii="Times New Roman" w:eastAsia="Times New Roman" w:hAnsi="Times New Roman" w:cs="Times New Roman"/>
          <w:sz w:val="24"/>
        </w:rPr>
        <w:tab/>
      </w:r>
      <w:r w:rsidR="00A56A07">
        <w:rPr>
          <w:rFonts w:ascii="Times New Roman" w:eastAsia="Times New Roman" w:hAnsi="Times New Roman" w:cs="Times New Roman"/>
          <w:sz w:val="24"/>
        </w:rPr>
        <w:tab/>
      </w:r>
      <w:r w:rsidR="00A56A07">
        <w:rPr>
          <w:rFonts w:ascii="Times New Roman" w:eastAsia="Times New Roman" w:hAnsi="Times New Roman" w:cs="Times New Roman"/>
          <w:sz w:val="24"/>
        </w:rPr>
        <w:tab/>
        <w:t xml:space="preserve">             15.610,88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</w:t>
      </w:r>
      <w:r w:rsidR="00A56A07">
        <w:rPr>
          <w:rFonts w:ascii="Times New Roman" w:eastAsia="Times New Roman" w:hAnsi="Times New Roman" w:cs="Times New Roman"/>
          <w:sz w:val="24"/>
        </w:rPr>
        <w:t xml:space="preserve">ловање </w:t>
      </w:r>
      <w:r w:rsidR="00A56A07">
        <w:rPr>
          <w:rFonts w:ascii="Times New Roman" w:eastAsia="Times New Roman" w:hAnsi="Times New Roman" w:cs="Times New Roman"/>
          <w:sz w:val="24"/>
        </w:rPr>
        <w:tab/>
      </w:r>
      <w:r w:rsidR="00A56A07">
        <w:rPr>
          <w:rFonts w:ascii="Times New Roman" w:eastAsia="Times New Roman" w:hAnsi="Times New Roman" w:cs="Times New Roman"/>
          <w:sz w:val="24"/>
        </w:rPr>
        <w:tab/>
      </w:r>
      <w:r w:rsidR="00A56A07">
        <w:rPr>
          <w:rFonts w:ascii="Times New Roman" w:eastAsia="Times New Roman" w:hAnsi="Times New Roman" w:cs="Times New Roman"/>
          <w:sz w:val="24"/>
        </w:rPr>
        <w:tab/>
      </w:r>
      <w:r w:rsidR="00A56A07">
        <w:rPr>
          <w:rFonts w:ascii="Times New Roman" w:eastAsia="Times New Roman" w:hAnsi="Times New Roman" w:cs="Times New Roman"/>
          <w:sz w:val="24"/>
        </w:rPr>
        <w:tab/>
        <w:t xml:space="preserve">           151.586,78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Регрес за годишњи одмор     </w:t>
      </w:r>
      <w:r w:rsidR="00A56A07">
        <w:rPr>
          <w:rFonts w:ascii="Times New Roman" w:eastAsia="Times New Roman" w:hAnsi="Times New Roman" w:cs="Times New Roman"/>
          <w:sz w:val="24"/>
        </w:rPr>
        <w:t xml:space="preserve">                      682.929,81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Верски празник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 w:rsidR="00A56A07">
        <w:rPr>
          <w:rFonts w:ascii="Times New Roman" w:eastAsia="Times New Roman" w:hAnsi="Times New Roman" w:cs="Times New Roman"/>
          <w:sz w:val="24"/>
        </w:rPr>
        <w:t xml:space="preserve">  14.524,88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Топли оброк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A56A07">
        <w:rPr>
          <w:rFonts w:ascii="Times New Roman" w:eastAsia="Times New Roman" w:hAnsi="Times New Roman" w:cs="Times New Roman"/>
          <w:sz w:val="24"/>
        </w:rPr>
        <w:t xml:space="preserve">                      723.385,19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Минули рад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A56A07">
        <w:rPr>
          <w:rFonts w:ascii="Times New Roman" w:eastAsia="Times New Roman" w:hAnsi="Times New Roman" w:cs="Times New Roman"/>
          <w:sz w:val="24"/>
        </w:rPr>
        <w:t xml:space="preserve">                      336.118,97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Прековремени рад                  </w:t>
      </w:r>
      <w:r w:rsidR="00A56A07">
        <w:rPr>
          <w:rFonts w:ascii="Times New Roman" w:eastAsia="Times New Roman" w:hAnsi="Times New Roman" w:cs="Times New Roman"/>
          <w:sz w:val="24"/>
        </w:rPr>
        <w:t xml:space="preserve">                        97.317,91</w:t>
      </w: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A56A07">
        <w:rPr>
          <w:rFonts w:ascii="Times New Roman" w:eastAsia="Times New Roman" w:hAnsi="Times New Roman" w:cs="Times New Roman"/>
          <w:sz w:val="24"/>
        </w:rPr>
        <w:t xml:space="preserve">                       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Стимулација                              </w:t>
      </w:r>
      <w:r w:rsidR="00A56A07">
        <w:rPr>
          <w:rFonts w:ascii="Times New Roman" w:eastAsia="Times New Roman" w:hAnsi="Times New Roman" w:cs="Times New Roman"/>
          <w:sz w:val="24"/>
        </w:rPr>
        <w:t xml:space="preserve">                      37.621,40</w:t>
      </w:r>
    </w:p>
    <w:p w:rsidR="00A56A07" w:rsidRPr="00A56A07" w:rsidRDefault="00A56A0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Дестимулација                                                (9.170</w:t>
      </w:r>
      <w:proofErr w:type="gramStart"/>
      <w:r>
        <w:rPr>
          <w:rFonts w:ascii="Times New Roman" w:eastAsia="Times New Roman" w:hAnsi="Times New Roman" w:cs="Times New Roman"/>
          <w:sz w:val="24"/>
        </w:rPr>
        <w:t>,46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A237AE" w:rsidRPr="002F785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Бруто зарада </w:t>
      </w:r>
      <w:proofErr w:type="gramStart"/>
      <w:r>
        <w:rPr>
          <w:rFonts w:ascii="Times New Roman" w:eastAsia="Times New Roman" w:hAnsi="Times New Roman" w:cs="Times New Roman"/>
          <w:sz w:val="24"/>
        </w:rPr>
        <w:t>-  укупно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2F7851">
        <w:rPr>
          <w:rFonts w:ascii="Times New Roman" w:eastAsia="Times New Roman" w:hAnsi="Times New Roman" w:cs="Times New Roman"/>
          <w:sz w:val="24"/>
        </w:rPr>
        <w:t xml:space="preserve">                     7.210.433,38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37AE" w:rsidRPr="005420D9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Накнаде по основу Уговора о привременим и повременим пословима</w:t>
      </w:r>
      <w:r w:rsidR="005420D9">
        <w:rPr>
          <w:rFonts w:ascii="Times New Roman" w:eastAsia="Times New Roman" w:hAnsi="Times New Roman" w:cs="Times New Roman"/>
          <w:sz w:val="24"/>
        </w:rPr>
        <w:t xml:space="preserve"> исказане су у износу 311.179 динара и изнсе 93</w:t>
      </w:r>
      <w:r>
        <w:rPr>
          <w:rFonts w:ascii="Times New Roman" w:eastAsia="Times New Roman" w:hAnsi="Times New Roman" w:cs="Times New Roman"/>
          <w:sz w:val="24"/>
        </w:rPr>
        <w:t>% од планираних.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</w:t>
      </w:r>
      <w:r w:rsidR="005420D9">
        <w:rPr>
          <w:rFonts w:ascii="Times New Roman" w:eastAsia="Times New Roman" w:hAnsi="Times New Roman" w:cs="Times New Roman"/>
          <w:sz w:val="24"/>
        </w:rPr>
        <w:t xml:space="preserve"> пословима је било ангажовано </w:t>
      </w:r>
      <w:proofErr w:type="gramStart"/>
      <w:r w:rsidR="005420D9">
        <w:rPr>
          <w:rFonts w:ascii="Times New Roman" w:eastAsia="Times New Roman" w:hAnsi="Times New Roman" w:cs="Times New Roman"/>
          <w:sz w:val="24"/>
        </w:rPr>
        <w:t>4  лица</w:t>
      </w:r>
      <w:proofErr w:type="gramEnd"/>
      <w:r w:rsidR="005420D9">
        <w:rPr>
          <w:rFonts w:ascii="Times New Roman" w:eastAsia="Times New Roman" w:hAnsi="Times New Roman" w:cs="Times New Roman"/>
          <w:sz w:val="24"/>
        </w:rPr>
        <w:t>.</w:t>
      </w:r>
    </w:p>
    <w:p w:rsidR="00A237AE" w:rsidRPr="005420D9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Накнада физичким лицима по основу осталих уговора односи се на Уговор о допунском раду са дипл.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машинским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инжењером са лиценцом на пословима у делатности дистрибуције гаса</w:t>
      </w:r>
      <w:r w:rsidR="005420D9">
        <w:rPr>
          <w:rFonts w:ascii="Times New Roman" w:eastAsia="Times New Roman" w:hAnsi="Times New Roman" w:cs="Times New Roman"/>
          <w:sz w:val="24"/>
        </w:rPr>
        <w:t>.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5. ДИНАМИКА ЗАПОСЛЕНИХ</w:t>
      </w:r>
    </w:p>
    <w:p w:rsidR="00A237AE" w:rsidRPr="00957F9A" w:rsidRDefault="00A50B42" w:rsidP="00957F9A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proofErr w:type="gramStart"/>
      <w:r w:rsidRPr="00957F9A">
        <w:rPr>
          <w:rFonts w:ascii="Times New Roman" w:eastAsia="Times New Roman" w:hAnsi="Times New Roman" w:cs="Times New Roman"/>
          <w:sz w:val="24"/>
          <w:u w:val="single"/>
        </w:rPr>
        <w:t>На дан 3</w:t>
      </w:r>
      <w:r w:rsidR="00957F9A" w:rsidRPr="00957F9A">
        <w:rPr>
          <w:rFonts w:ascii="Times New Roman" w:eastAsia="Times New Roman" w:hAnsi="Times New Roman" w:cs="Times New Roman"/>
          <w:sz w:val="24"/>
          <w:u w:val="single"/>
        </w:rPr>
        <w:t>1.03.2017.</w:t>
      </w:r>
      <w:proofErr w:type="gramEnd"/>
      <w:r w:rsidR="00957F9A" w:rsidRPr="00957F9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gramStart"/>
      <w:r w:rsidR="00957F9A" w:rsidRPr="00957F9A">
        <w:rPr>
          <w:rFonts w:ascii="Times New Roman" w:eastAsia="Times New Roman" w:hAnsi="Times New Roman" w:cs="Times New Roman"/>
          <w:sz w:val="24"/>
          <w:u w:val="single"/>
        </w:rPr>
        <w:t>године</w:t>
      </w:r>
      <w:proofErr w:type="gramEnd"/>
      <w:r w:rsidR="00957F9A" w:rsidRPr="00957F9A">
        <w:rPr>
          <w:rFonts w:ascii="Times New Roman" w:eastAsia="Times New Roman" w:hAnsi="Times New Roman" w:cs="Times New Roman"/>
          <w:sz w:val="24"/>
          <w:u w:val="single"/>
        </w:rPr>
        <w:t xml:space="preserve"> број запослених износио је 44 (38 запослених на неодређено време и 6 запослених на одређено време).Број ангажованих по основ</w:t>
      </w:r>
      <w:r w:rsidR="00957F9A">
        <w:rPr>
          <w:rFonts w:ascii="Times New Roman" w:eastAsia="Times New Roman" w:hAnsi="Times New Roman" w:cs="Times New Roman"/>
          <w:sz w:val="24"/>
          <w:u w:val="single"/>
        </w:rPr>
        <w:t>у уговора  износио је 4 радника.</w:t>
      </w:r>
    </w:p>
    <w:p w:rsidR="00957F9A" w:rsidRDefault="00864314" w:rsidP="00957F9A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У првом кварталу 2017 године, један запослени на радном месту Груповођа у РЈ грађевинско занатских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радова  је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отишао у инвалидску пензију .Отказ уговора о раду добио је запослени на пословима радник на одржавању пијаце ½  радног времена и ½ радног времана као возач специјалног возила –аутосмећар .Такође један запослени на пословима  помоћник директора за техничка питања је напустио Предузеће споразумним раскидом Уговора.</w:t>
      </w:r>
    </w:p>
    <w:p w:rsidR="00864314" w:rsidRPr="00864314" w:rsidRDefault="00864314" w:rsidP="00957F9A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Радник са привремених и повремених послова је прешао на одређено време</w:t>
      </w:r>
      <w:r w:rsidR="00E16D1C">
        <w:rPr>
          <w:rFonts w:ascii="Times New Roman" w:eastAsia="Times New Roman" w:hAnsi="Times New Roman" w:cs="Times New Roman"/>
          <w:sz w:val="24"/>
          <w:u w:val="single"/>
        </w:rPr>
        <w:t xml:space="preserve"> на пословима возач трактора.</w:t>
      </w:r>
    </w:p>
    <w:p w:rsidR="00957F9A" w:rsidRPr="00957F9A" w:rsidRDefault="00957F9A" w:rsidP="00957F9A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  <w:shd w:val="clear" w:color="auto" w:fill="00FF00"/>
        </w:rPr>
      </w:pP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По основу Уговора о допунском раду запослено је лице по занимању диплом.машински инжењер, са одговарајућим лиценцама у дистрибуцији гаса.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6. КРЕТАЊЕ ЦЕНА ПРОИЗВОДА И УСЛУГА</w:t>
      </w:r>
    </w:p>
    <w:p w:rsidR="00AE3640" w:rsidRPr="00AE3640" w:rsidRDefault="00AE3640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 тку периода није било промене цена у односу  на 31.12.2016. године.</w:t>
      </w:r>
    </w:p>
    <w:p w:rsidR="00A237AE" w:rsidRDefault="00A50B42" w:rsidP="00AE3640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7. СУБВЕНЦИЈЕ И ОСТАЛИ ПРИХОДИ ИЗ БУЏЕТА</w:t>
      </w:r>
    </w:p>
    <w:p w:rsidR="00AE3640" w:rsidRPr="00AE3640" w:rsidRDefault="00AE3640" w:rsidP="00AE3640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 току перода није било прихода по основу субвенција 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8. СРЕДСТВА ЗА ПОСЕБНЕ НАМЕНЕ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8.1. Износ реализованих средства з</w:t>
      </w:r>
      <w:r w:rsidR="00412284">
        <w:rPr>
          <w:rFonts w:ascii="Times New Roman" w:eastAsia="Times New Roman" w:hAnsi="Times New Roman" w:cs="Times New Roman"/>
          <w:sz w:val="24"/>
        </w:rPr>
        <w:t>а репрезентацију од 46.719</w:t>
      </w:r>
      <w:r>
        <w:rPr>
          <w:rFonts w:ascii="Times New Roman" w:eastAsia="Times New Roman" w:hAnsi="Times New Roman" w:cs="Times New Roman"/>
          <w:sz w:val="24"/>
        </w:rPr>
        <w:t xml:space="preserve"> динара је већи од плани</w:t>
      </w:r>
      <w:r w:rsidR="00412284">
        <w:rPr>
          <w:rFonts w:ascii="Times New Roman" w:eastAsia="Times New Roman" w:hAnsi="Times New Roman" w:cs="Times New Roman"/>
          <w:sz w:val="24"/>
        </w:rPr>
        <w:t xml:space="preserve">ране динамике за први </w:t>
      </w:r>
      <w:proofErr w:type="gramStart"/>
      <w:r w:rsidR="00412284">
        <w:rPr>
          <w:rFonts w:ascii="Times New Roman" w:eastAsia="Times New Roman" w:hAnsi="Times New Roman" w:cs="Times New Roman"/>
          <w:sz w:val="24"/>
        </w:rPr>
        <w:t>квартал  за</w:t>
      </w:r>
      <w:proofErr w:type="gramEnd"/>
      <w:r w:rsidR="00412284">
        <w:rPr>
          <w:rFonts w:ascii="Times New Roman" w:eastAsia="Times New Roman" w:hAnsi="Times New Roman" w:cs="Times New Roman"/>
          <w:sz w:val="24"/>
        </w:rPr>
        <w:t xml:space="preserve"> 26.719</w:t>
      </w:r>
      <w:r>
        <w:rPr>
          <w:rFonts w:ascii="Times New Roman" w:eastAsia="Times New Roman" w:hAnsi="Times New Roman" w:cs="Times New Roman"/>
          <w:sz w:val="24"/>
        </w:rPr>
        <w:t>.00 динара.</w:t>
      </w:r>
    </w:p>
    <w:p w:rsidR="00A237AE" w:rsidRDefault="00A237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hd w:val="clear" w:color="auto" w:fill="00FF00"/>
        </w:rPr>
      </w:pP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9. ИЗВЕШТАЈ О ИНВЕСТИЦИЈАМА</w:t>
      </w:r>
    </w:p>
    <w:p w:rsidR="00A50B42" w:rsidRPr="00412284" w:rsidRDefault="00A50B42" w:rsidP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761AC5">
        <w:rPr>
          <w:rFonts w:ascii="Times New Roman" w:eastAsia="Times New Roman" w:hAnsi="Times New Roman" w:cs="Times New Roman"/>
          <w:sz w:val="24"/>
        </w:rPr>
        <w:t>Инвестиције од капиталног значаја нису планиране Програмом по</w:t>
      </w:r>
      <w:r w:rsidR="00412284">
        <w:rPr>
          <w:rFonts w:ascii="Times New Roman" w:eastAsia="Times New Roman" w:hAnsi="Times New Roman" w:cs="Times New Roman"/>
          <w:sz w:val="24"/>
        </w:rPr>
        <w:t>словања ЈКП''7.Октобар'' за 2017</w:t>
      </w:r>
      <w:r w:rsidRPr="00761AC5">
        <w:rPr>
          <w:rFonts w:ascii="Times New Roman" w:eastAsia="Times New Roman" w:hAnsi="Times New Roman" w:cs="Times New Roman"/>
          <w:sz w:val="24"/>
        </w:rPr>
        <w:t>.годину.</w:t>
      </w:r>
      <w:proofErr w:type="gramEnd"/>
      <w:r w:rsidR="00412284">
        <w:rPr>
          <w:rFonts w:ascii="Times New Roman" w:eastAsia="Times New Roman" w:hAnsi="Times New Roman" w:cs="Times New Roman"/>
          <w:sz w:val="24"/>
        </w:rPr>
        <w:t xml:space="preserve"> У првом кварталу 2017 године није било реализованих набавки основних средстава.</w:t>
      </w:r>
    </w:p>
    <w:p w:rsidR="00A237AE" w:rsidRPr="00010D77" w:rsidRDefault="00A50B42" w:rsidP="00010D77">
      <w:pPr>
        <w:shd w:val="clear" w:color="auto" w:fill="FFFFFF" w:themeFill="background1"/>
        <w:spacing w:after="160" w:line="259" w:lineRule="auto"/>
        <w:rPr>
          <w:rFonts w:ascii="Times New Roman" w:eastAsia="Times New Roman" w:hAnsi="Times New Roman" w:cs="Times New Roman"/>
          <w:b/>
          <w:sz w:val="24"/>
          <w:shd w:val="clear" w:color="auto" w:fill="00FF00"/>
        </w:rPr>
      </w:pPr>
      <w:proofErr w:type="gramStart"/>
      <w:r w:rsidRPr="00010D77">
        <w:rPr>
          <w:rFonts w:ascii="Times New Roman" w:eastAsia="Times New Roman" w:hAnsi="Times New Roman" w:cs="Times New Roman"/>
          <w:b/>
          <w:sz w:val="24"/>
          <w:shd w:val="clear" w:color="auto" w:fill="00FF00"/>
        </w:rPr>
        <w:t>III  ЗАКЉУЧНА</w:t>
      </w:r>
      <w:proofErr w:type="gramEnd"/>
      <w:r w:rsidRPr="00010D77">
        <w:rPr>
          <w:rFonts w:ascii="Times New Roman" w:eastAsia="Times New Roman" w:hAnsi="Times New Roman" w:cs="Times New Roman"/>
          <w:b/>
          <w:sz w:val="24"/>
          <w:shd w:val="clear" w:color="auto" w:fill="00FF00"/>
        </w:rPr>
        <w:t xml:space="preserve"> РАЗМАТРАЊА И НАПОМЕНЕ</w:t>
      </w:r>
    </w:p>
    <w:p w:rsidR="00A237AE" w:rsidRPr="00010D77" w:rsidRDefault="00A50B42" w:rsidP="00010D77">
      <w:pPr>
        <w:shd w:val="clear" w:color="auto" w:fill="FFFFFF" w:themeFill="background1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hd w:val="clear" w:color="auto" w:fill="00FF00"/>
        </w:rPr>
      </w:pPr>
      <w:proofErr w:type="gramStart"/>
      <w:r w:rsidRPr="00010D77">
        <w:rPr>
          <w:rFonts w:ascii="Times New Roman" w:eastAsia="Times New Roman" w:hAnsi="Times New Roman" w:cs="Times New Roman"/>
          <w:sz w:val="24"/>
          <w:shd w:val="clear" w:color="auto" w:fill="00FF00"/>
        </w:rPr>
        <w:t>Један од највећих проблема у пословању ЈКП ''7.Октобар'' представља велики износ ненаплаће</w:t>
      </w:r>
      <w:r w:rsidR="00412284" w:rsidRPr="00010D77">
        <w:rPr>
          <w:rFonts w:ascii="Times New Roman" w:eastAsia="Times New Roman" w:hAnsi="Times New Roman" w:cs="Times New Roman"/>
          <w:sz w:val="24"/>
          <w:shd w:val="clear" w:color="auto" w:fill="00FF00"/>
        </w:rPr>
        <w:t>них потраживања.</w:t>
      </w:r>
      <w:proofErr w:type="gramEnd"/>
      <w:r w:rsidR="00412284" w:rsidRPr="00010D77">
        <w:rPr>
          <w:rFonts w:ascii="Times New Roman" w:eastAsia="Times New Roman" w:hAnsi="Times New Roman" w:cs="Times New Roman"/>
          <w:sz w:val="24"/>
          <w:shd w:val="clear" w:color="auto" w:fill="00FF00"/>
        </w:rPr>
        <w:t xml:space="preserve"> На крају првог</w:t>
      </w:r>
      <w:r w:rsidRPr="00010D77">
        <w:rPr>
          <w:rFonts w:ascii="Times New Roman" w:eastAsia="Times New Roman" w:hAnsi="Times New Roman" w:cs="Times New Roman"/>
          <w:sz w:val="24"/>
          <w:shd w:val="clear" w:color="auto" w:fill="00FF00"/>
        </w:rPr>
        <w:t xml:space="preserve"> квартала укупна потраживања ЈКП''7.Октобар'' износила су </w:t>
      </w:r>
      <w:r w:rsidR="00412284" w:rsidRPr="00010D77">
        <w:rPr>
          <w:rFonts w:ascii="Times New Roman" w:eastAsia="Times New Roman" w:hAnsi="Times New Roman" w:cs="Times New Roman"/>
          <w:sz w:val="24"/>
          <w:shd w:val="clear" w:color="auto" w:fill="00FF00"/>
        </w:rPr>
        <w:t>39.158.064</w:t>
      </w:r>
      <w:proofErr w:type="gramStart"/>
      <w:r w:rsidR="00412284" w:rsidRPr="00010D77">
        <w:rPr>
          <w:rFonts w:ascii="Times New Roman" w:eastAsia="Times New Roman" w:hAnsi="Times New Roman" w:cs="Times New Roman"/>
          <w:sz w:val="24"/>
          <w:shd w:val="clear" w:color="auto" w:fill="00FF00"/>
        </w:rPr>
        <w:t>,86</w:t>
      </w:r>
      <w:proofErr w:type="gramEnd"/>
      <w:r w:rsidR="00412284" w:rsidRPr="00010D77">
        <w:rPr>
          <w:rFonts w:ascii="Times New Roman" w:eastAsia="Times New Roman" w:hAnsi="Times New Roman" w:cs="Times New Roman"/>
          <w:sz w:val="24"/>
          <w:shd w:val="clear" w:color="auto" w:fill="00FF00"/>
        </w:rPr>
        <w:t xml:space="preserve"> </w:t>
      </w:r>
      <w:r w:rsidRPr="00010D77">
        <w:rPr>
          <w:rFonts w:ascii="Times New Roman" w:eastAsia="Times New Roman" w:hAnsi="Times New Roman" w:cs="Times New Roman"/>
          <w:sz w:val="24"/>
          <w:shd w:val="clear" w:color="auto" w:fill="00FF00"/>
        </w:rPr>
        <w:t>динара, од чага</w:t>
      </w:r>
      <w:r w:rsidR="00010D77" w:rsidRPr="00010D77">
        <w:rPr>
          <w:rFonts w:ascii="Times New Roman" w:eastAsia="Times New Roman" w:hAnsi="Times New Roman" w:cs="Times New Roman"/>
          <w:sz w:val="24"/>
          <w:shd w:val="clear" w:color="auto" w:fill="00FF00"/>
        </w:rPr>
        <w:t xml:space="preserve"> су потраживања од правних лица 12.764.712,49 динара, од чега су потраживања за гас 3.565.736,40 динара.</w:t>
      </w:r>
    </w:p>
    <w:p w:rsidR="00A237AE" w:rsidRPr="00010D77" w:rsidRDefault="00010D77" w:rsidP="00010D77">
      <w:pPr>
        <w:shd w:val="clear" w:color="auto" w:fill="FFFFFF" w:themeFill="background1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hd w:val="clear" w:color="auto" w:fill="00FF00"/>
        </w:rPr>
      </w:pPr>
      <w:proofErr w:type="gramStart"/>
      <w:r w:rsidRPr="00010D77">
        <w:rPr>
          <w:rFonts w:ascii="Times New Roman" w:eastAsia="Times New Roman" w:hAnsi="Times New Roman" w:cs="Times New Roman"/>
          <w:sz w:val="24"/>
          <w:shd w:val="clear" w:color="auto" w:fill="00FF00"/>
        </w:rPr>
        <w:t>На дан 31.03.2017.</w:t>
      </w:r>
      <w:proofErr w:type="gramEnd"/>
      <w:r w:rsidRPr="00010D77">
        <w:rPr>
          <w:rFonts w:ascii="Times New Roman" w:eastAsia="Times New Roman" w:hAnsi="Times New Roman" w:cs="Times New Roman"/>
          <w:sz w:val="24"/>
          <w:shd w:val="clear" w:color="auto" w:fill="00FF00"/>
        </w:rPr>
        <w:t xml:space="preserve"> </w:t>
      </w:r>
      <w:proofErr w:type="gramStart"/>
      <w:r w:rsidRPr="00010D77">
        <w:rPr>
          <w:rFonts w:ascii="Times New Roman" w:eastAsia="Times New Roman" w:hAnsi="Times New Roman" w:cs="Times New Roman"/>
          <w:sz w:val="24"/>
          <w:shd w:val="clear" w:color="auto" w:fill="00FF00"/>
        </w:rPr>
        <w:t>године</w:t>
      </w:r>
      <w:proofErr w:type="gramEnd"/>
      <w:r w:rsidRPr="00010D77">
        <w:rPr>
          <w:rFonts w:ascii="Times New Roman" w:eastAsia="Times New Roman" w:hAnsi="Times New Roman" w:cs="Times New Roman"/>
          <w:sz w:val="24"/>
          <w:shd w:val="clear" w:color="auto" w:fill="00FF00"/>
        </w:rPr>
        <w:t xml:space="preserve"> (са задужењем за март</w:t>
      </w:r>
      <w:r w:rsidR="00A50B42" w:rsidRPr="00010D77">
        <w:rPr>
          <w:rFonts w:ascii="Times New Roman" w:eastAsia="Times New Roman" w:hAnsi="Times New Roman" w:cs="Times New Roman"/>
          <w:sz w:val="24"/>
          <w:shd w:val="clear" w:color="auto" w:fill="00FF00"/>
        </w:rPr>
        <w:t>) ЈКП ''7.Октобар'' потражује од становништва</w:t>
      </w:r>
      <w:r w:rsidRPr="00010D77">
        <w:rPr>
          <w:rFonts w:ascii="Times New Roman" w:eastAsia="Times New Roman" w:hAnsi="Times New Roman" w:cs="Times New Roman"/>
          <w:sz w:val="24"/>
          <w:shd w:val="clear" w:color="auto" w:fill="00FF00"/>
        </w:rPr>
        <w:t xml:space="preserve"> 26.393.352,37</w:t>
      </w:r>
      <w:r w:rsidR="00A50B42" w:rsidRPr="00010D77">
        <w:rPr>
          <w:rFonts w:ascii="Times New Roman" w:eastAsia="Times New Roman" w:hAnsi="Times New Roman" w:cs="Times New Roman"/>
          <w:sz w:val="24"/>
          <w:shd w:val="clear" w:color="auto" w:fill="00FF00"/>
        </w:rPr>
        <w:t xml:space="preserve"> динара, и то за воду и смеће</w:t>
      </w:r>
      <w:r w:rsidRPr="00010D77">
        <w:rPr>
          <w:rFonts w:ascii="Times New Roman" w:eastAsia="Times New Roman" w:hAnsi="Times New Roman" w:cs="Times New Roman"/>
          <w:sz w:val="24"/>
          <w:shd w:val="clear" w:color="auto" w:fill="00FF00"/>
        </w:rPr>
        <w:t xml:space="preserve"> 17.130.795,29</w:t>
      </w:r>
      <w:r w:rsidR="00A50B42" w:rsidRPr="00010D77">
        <w:rPr>
          <w:rFonts w:ascii="Times New Roman" w:eastAsia="Times New Roman" w:hAnsi="Times New Roman" w:cs="Times New Roman"/>
          <w:sz w:val="24"/>
          <w:shd w:val="clear" w:color="auto" w:fill="00FF00"/>
        </w:rPr>
        <w:t xml:space="preserve"> динара, за гас </w:t>
      </w:r>
      <w:r w:rsidRPr="00010D77">
        <w:rPr>
          <w:rFonts w:ascii="Times New Roman" w:eastAsia="Times New Roman" w:hAnsi="Times New Roman" w:cs="Times New Roman"/>
          <w:sz w:val="24"/>
          <w:shd w:val="clear" w:color="auto" w:fill="00FF00"/>
        </w:rPr>
        <w:t>7.467.950,72</w:t>
      </w:r>
      <w:r w:rsidR="004E7E92" w:rsidRPr="00010D77">
        <w:rPr>
          <w:rFonts w:ascii="Times New Roman" w:eastAsia="Times New Roman" w:hAnsi="Times New Roman" w:cs="Times New Roman"/>
          <w:sz w:val="24"/>
          <w:shd w:val="clear" w:color="auto" w:fill="00FF00"/>
        </w:rPr>
        <w:t xml:space="preserve">  </w:t>
      </w:r>
      <w:r w:rsidR="00A50B42" w:rsidRPr="00010D77">
        <w:rPr>
          <w:rFonts w:ascii="Times New Roman" w:eastAsia="Times New Roman" w:hAnsi="Times New Roman" w:cs="Times New Roman"/>
          <w:sz w:val="24"/>
          <w:shd w:val="clear" w:color="auto" w:fill="00FF00"/>
        </w:rPr>
        <w:t>дина</w:t>
      </w:r>
      <w:r w:rsidRPr="00010D77">
        <w:rPr>
          <w:rFonts w:ascii="Times New Roman" w:eastAsia="Times New Roman" w:hAnsi="Times New Roman" w:cs="Times New Roman"/>
          <w:sz w:val="24"/>
          <w:shd w:val="clear" w:color="auto" w:fill="00FF00"/>
        </w:rPr>
        <w:t>ра.</w:t>
      </w:r>
    </w:p>
    <w:p w:rsidR="00A237AE" w:rsidRDefault="00A237AE" w:rsidP="00010D77">
      <w:pPr>
        <w:shd w:val="clear" w:color="auto" w:fill="FFFFFF" w:themeFill="background1"/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Pr="00010D77" w:rsidRDefault="00010D77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Датум: 28.04</w:t>
      </w:r>
      <w:r w:rsidR="00A50B4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2017.</w:t>
      </w:r>
    </w:p>
    <w:p w:rsidR="00A237AE" w:rsidRDefault="00A237AE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Потпис и печат</w:t>
      </w:r>
    </w:p>
    <w:sectPr w:rsidR="00A237AE" w:rsidSect="00F14F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F1A"/>
    <w:multiLevelType w:val="multilevel"/>
    <w:tmpl w:val="47A26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8B2977"/>
    <w:multiLevelType w:val="multilevel"/>
    <w:tmpl w:val="FA5E9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4041F2"/>
    <w:multiLevelType w:val="multilevel"/>
    <w:tmpl w:val="9E2C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CC5B36"/>
    <w:multiLevelType w:val="multilevel"/>
    <w:tmpl w:val="0554B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8832BD"/>
    <w:multiLevelType w:val="multilevel"/>
    <w:tmpl w:val="643AA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E64C79"/>
    <w:multiLevelType w:val="multilevel"/>
    <w:tmpl w:val="E5E40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2F765A"/>
    <w:multiLevelType w:val="multilevel"/>
    <w:tmpl w:val="3C501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A237AE"/>
    <w:rsid w:val="00000951"/>
    <w:rsid w:val="00010D77"/>
    <w:rsid w:val="0004471A"/>
    <w:rsid w:val="000A00C4"/>
    <w:rsid w:val="000F103F"/>
    <w:rsid w:val="0014480F"/>
    <w:rsid w:val="00163CD5"/>
    <w:rsid w:val="001A2147"/>
    <w:rsid w:val="001A6131"/>
    <w:rsid w:val="001B405A"/>
    <w:rsid w:val="001D2C48"/>
    <w:rsid w:val="00212074"/>
    <w:rsid w:val="0022047D"/>
    <w:rsid w:val="00260DE9"/>
    <w:rsid w:val="002F7851"/>
    <w:rsid w:val="002F7A6E"/>
    <w:rsid w:val="00317D3D"/>
    <w:rsid w:val="0032125B"/>
    <w:rsid w:val="003E131E"/>
    <w:rsid w:val="00412284"/>
    <w:rsid w:val="004768AE"/>
    <w:rsid w:val="004B19B5"/>
    <w:rsid w:val="004D6C70"/>
    <w:rsid w:val="004E7E92"/>
    <w:rsid w:val="0052186E"/>
    <w:rsid w:val="00523EC3"/>
    <w:rsid w:val="005420D9"/>
    <w:rsid w:val="005820F7"/>
    <w:rsid w:val="00597AD9"/>
    <w:rsid w:val="005A427C"/>
    <w:rsid w:val="005B76FB"/>
    <w:rsid w:val="005F7A5D"/>
    <w:rsid w:val="00617B77"/>
    <w:rsid w:val="006242F2"/>
    <w:rsid w:val="0065577D"/>
    <w:rsid w:val="00656081"/>
    <w:rsid w:val="006A2DBF"/>
    <w:rsid w:val="006B7A08"/>
    <w:rsid w:val="006C5E57"/>
    <w:rsid w:val="00741CBB"/>
    <w:rsid w:val="00761AC5"/>
    <w:rsid w:val="007A035D"/>
    <w:rsid w:val="007C2AD8"/>
    <w:rsid w:val="007D3C8A"/>
    <w:rsid w:val="007F2C2D"/>
    <w:rsid w:val="00835A27"/>
    <w:rsid w:val="008608F2"/>
    <w:rsid w:val="00860F6B"/>
    <w:rsid w:val="00864314"/>
    <w:rsid w:val="00864FDF"/>
    <w:rsid w:val="00890273"/>
    <w:rsid w:val="009120CE"/>
    <w:rsid w:val="0091541B"/>
    <w:rsid w:val="00921E96"/>
    <w:rsid w:val="00957F9A"/>
    <w:rsid w:val="0097157C"/>
    <w:rsid w:val="00992898"/>
    <w:rsid w:val="009E4EE0"/>
    <w:rsid w:val="00A237AE"/>
    <w:rsid w:val="00A50B42"/>
    <w:rsid w:val="00A56A07"/>
    <w:rsid w:val="00AA088F"/>
    <w:rsid w:val="00AE3640"/>
    <w:rsid w:val="00B4766B"/>
    <w:rsid w:val="00B50360"/>
    <w:rsid w:val="00B562EB"/>
    <w:rsid w:val="00B57587"/>
    <w:rsid w:val="00B73B4F"/>
    <w:rsid w:val="00BF6A29"/>
    <w:rsid w:val="00C166C9"/>
    <w:rsid w:val="00C62313"/>
    <w:rsid w:val="00D37B8F"/>
    <w:rsid w:val="00D57FC7"/>
    <w:rsid w:val="00D70567"/>
    <w:rsid w:val="00D72473"/>
    <w:rsid w:val="00D82AAE"/>
    <w:rsid w:val="00D91F6F"/>
    <w:rsid w:val="00DA6BAC"/>
    <w:rsid w:val="00E16D1C"/>
    <w:rsid w:val="00E40D50"/>
    <w:rsid w:val="00EC0075"/>
    <w:rsid w:val="00EE7B61"/>
    <w:rsid w:val="00F14F9D"/>
    <w:rsid w:val="00F62D4B"/>
    <w:rsid w:val="00F66699"/>
    <w:rsid w:val="00FE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64</cp:revision>
  <cp:lastPrinted>2017-04-25T07:52:00Z</cp:lastPrinted>
  <dcterms:created xsi:type="dcterms:W3CDTF">2016-07-26T07:57:00Z</dcterms:created>
  <dcterms:modified xsi:type="dcterms:W3CDTF">2017-04-25T08:01:00Z</dcterms:modified>
</cp:coreProperties>
</file>